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0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116"/>
        <w:gridCol w:w="6705"/>
        <w:gridCol w:w="1287"/>
      </w:tblGrid>
      <w:tr w:rsidR="00981A79" w:rsidRPr="00A456CA" w:rsidTr="00714778">
        <w:trPr>
          <w:trHeight w:val="681"/>
        </w:trPr>
        <w:tc>
          <w:tcPr>
            <w:tcW w:w="1116" w:type="dxa"/>
            <w:tcBorders>
              <w:top w:val="single" w:sz="12" w:space="0" w:color="auto"/>
              <w:bottom w:val="single" w:sz="12" w:space="0" w:color="auto"/>
            </w:tcBorders>
            <w:vAlign w:val="center"/>
          </w:tcPr>
          <w:p w:rsidR="00981A79" w:rsidRPr="00311AB1" w:rsidRDefault="004B209B" w:rsidP="006D26E8">
            <w:pPr>
              <w:snapToGrid w:val="0"/>
              <w:jc w:val="center"/>
              <w:rPr>
                <w:rFonts w:ascii="ＭＳ ゴシック" w:hAnsi="ＭＳ ゴシック"/>
                <w:sz w:val="36"/>
                <w:szCs w:val="36"/>
              </w:rPr>
            </w:pPr>
            <w:r>
              <w:rPr>
                <w:rFonts w:ascii="ＭＳ ゴシック" w:hAnsi="ＭＳ ゴシック" w:hint="eastAsia"/>
                <w:sz w:val="36"/>
                <w:szCs w:val="36"/>
              </w:rPr>
              <w:t>え</w:t>
            </w:r>
          </w:p>
        </w:tc>
        <w:tc>
          <w:tcPr>
            <w:tcW w:w="6705" w:type="dxa"/>
            <w:tcBorders>
              <w:top w:val="single" w:sz="12" w:space="0" w:color="auto"/>
              <w:bottom w:val="single" w:sz="12" w:space="0" w:color="auto"/>
            </w:tcBorders>
            <w:vAlign w:val="center"/>
          </w:tcPr>
          <w:p w:rsidR="00981A79" w:rsidRPr="00311AB1" w:rsidRDefault="006816E3" w:rsidP="006D26E8">
            <w:pPr>
              <w:jc w:val="center"/>
              <w:rPr>
                <w:rFonts w:ascii="ＭＳ ゴシック" w:hAnsi="ＭＳ ゴシック"/>
                <w:sz w:val="36"/>
                <w:szCs w:val="36"/>
              </w:rPr>
            </w:pPr>
            <w:r>
              <w:rPr>
                <w:rFonts w:ascii="ＭＳ ゴシック" w:hAnsi="ＭＳ ゴシック" w:hint="eastAsia"/>
                <w:sz w:val="36"/>
                <w:szCs w:val="36"/>
              </w:rPr>
              <w:t>記入例</w:t>
            </w:r>
            <w:r w:rsidR="00371121">
              <w:rPr>
                <w:rFonts w:ascii="ＭＳ ゴシック" w:hAnsi="ＭＳ ゴシック" w:hint="eastAsia"/>
                <w:sz w:val="36"/>
                <w:szCs w:val="36"/>
              </w:rPr>
              <w:t>（</w:t>
            </w:r>
            <w:r>
              <w:rPr>
                <w:rFonts w:ascii="ＭＳ ゴシック" w:hAnsi="ＭＳ ゴシック" w:hint="eastAsia"/>
                <w:sz w:val="36"/>
                <w:szCs w:val="36"/>
              </w:rPr>
              <w:t>塩酸）</w:t>
            </w:r>
          </w:p>
        </w:tc>
        <w:tc>
          <w:tcPr>
            <w:tcW w:w="1287" w:type="dxa"/>
            <w:tcBorders>
              <w:top w:val="single" w:sz="12" w:space="0" w:color="auto"/>
              <w:bottom w:val="single" w:sz="12" w:space="0" w:color="auto"/>
            </w:tcBorders>
            <w:vAlign w:val="center"/>
          </w:tcPr>
          <w:p w:rsidR="00981A79" w:rsidRPr="00A456CA" w:rsidRDefault="00AE4F19" w:rsidP="006D26E8">
            <w:pPr>
              <w:jc w:val="center"/>
              <w:rPr>
                <w:rFonts w:ascii="ＭＳ ゴシック" w:hAnsi="ＭＳ ゴシック"/>
                <w:sz w:val="28"/>
                <w:szCs w:val="28"/>
              </w:rPr>
            </w:pPr>
            <w:r>
              <w:rPr>
                <w:rFonts w:ascii="ＭＳ ゴシック" w:hAnsi="ＭＳ ゴシック"/>
                <w:sz w:val="28"/>
                <w:szCs w:val="28"/>
              </w:rPr>
              <w:t>劇</w:t>
            </w:r>
            <w:r w:rsidR="00981A79" w:rsidRPr="00A456CA">
              <w:rPr>
                <w:rFonts w:ascii="ＭＳ ゴシック" w:hAnsi="ＭＳ ゴシック"/>
                <w:sz w:val="28"/>
                <w:szCs w:val="28"/>
              </w:rPr>
              <w:fldChar w:fldCharType="begin"/>
            </w:r>
            <w:r w:rsidR="00981A79" w:rsidRPr="00A456CA">
              <w:rPr>
                <w:rFonts w:ascii="ＭＳ ゴシック" w:hAnsi="ＭＳ ゴシック"/>
                <w:sz w:val="28"/>
                <w:szCs w:val="28"/>
              </w:rPr>
              <w:instrText xml:space="preserve"> MERGEFIELD "毒劇物" </w:instrText>
            </w:r>
            <w:r w:rsidR="00981A79" w:rsidRPr="00A456CA">
              <w:rPr>
                <w:rFonts w:ascii="ＭＳ ゴシック" w:hAnsi="ＭＳ ゴシック"/>
                <w:sz w:val="28"/>
                <w:szCs w:val="28"/>
              </w:rPr>
              <w:fldChar w:fldCharType="end"/>
            </w:r>
            <w:r w:rsidR="00981A79" w:rsidRPr="00A456CA">
              <w:rPr>
                <w:rFonts w:ascii="ＭＳ ゴシック" w:hAnsi="ＭＳ ゴシック"/>
                <w:sz w:val="28"/>
                <w:szCs w:val="28"/>
              </w:rPr>
              <w:fldChar w:fldCharType="begin"/>
            </w:r>
            <w:r w:rsidR="00981A79" w:rsidRPr="00A456CA">
              <w:rPr>
                <w:rFonts w:ascii="ＭＳ ゴシック" w:hAnsi="ＭＳ ゴシック"/>
                <w:sz w:val="28"/>
                <w:szCs w:val="28"/>
              </w:rPr>
              <w:instrText xml:space="preserve"> MERGEFIELD "危険物" </w:instrText>
            </w:r>
            <w:r w:rsidR="00981A79" w:rsidRPr="00A456CA">
              <w:rPr>
                <w:rFonts w:ascii="ＭＳ ゴシック" w:hAnsi="ＭＳ ゴシック"/>
                <w:sz w:val="28"/>
                <w:szCs w:val="28"/>
              </w:rPr>
              <w:fldChar w:fldCharType="end"/>
            </w:r>
          </w:p>
        </w:tc>
      </w:tr>
      <w:tr w:rsidR="00311AB1" w:rsidRPr="00311AB1" w:rsidTr="00714778">
        <w:trPr>
          <w:trHeight w:val="1258"/>
        </w:trPr>
        <w:tc>
          <w:tcPr>
            <w:tcW w:w="1116" w:type="dxa"/>
            <w:tcBorders>
              <w:top w:val="single" w:sz="12" w:space="0" w:color="auto"/>
            </w:tcBorders>
            <w:vAlign w:val="center"/>
          </w:tcPr>
          <w:p w:rsidR="00311AB1" w:rsidRDefault="00311AB1" w:rsidP="003C558F">
            <w:pPr>
              <w:snapToGrid w:val="0"/>
              <w:jc w:val="center"/>
              <w:rPr>
                <w:rFonts w:ascii="ＭＳ ゴシック" w:hAnsi="ＭＳ ゴシック"/>
                <w:szCs w:val="21"/>
              </w:rPr>
            </w:pPr>
            <w:r w:rsidRPr="00A456CA">
              <w:rPr>
                <w:rFonts w:ascii="ＭＳ ゴシック" w:hAnsi="ＭＳ ゴシック"/>
                <w:sz w:val="18"/>
                <w:szCs w:val="18"/>
              </w:rPr>
              <w:t>取り扱い上の注意</w:t>
            </w:r>
          </w:p>
        </w:tc>
        <w:tc>
          <w:tcPr>
            <w:tcW w:w="7992" w:type="dxa"/>
            <w:gridSpan w:val="2"/>
            <w:tcBorders>
              <w:top w:val="single" w:sz="12" w:space="0" w:color="auto"/>
            </w:tcBorders>
            <w:vAlign w:val="center"/>
          </w:tcPr>
          <w:p w:rsidR="002251E8" w:rsidRPr="002251E8" w:rsidRDefault="002251E8" w:rsidP="002251E8">
            <w:pPr>
              <w:snapToGrid w:val="0"/>
              <w:spacing w:line="240" w:lineRule="atLeast"/>
              <w:jc w:val="left"/>
              <w:rPr>
                <w:rFonts w:ascii="ＭＳ ゴシック" w:hAnsi="ＭＳ ゴシック"/>
                <w:sz w:val="20"/>
                <w:szCs w:val="20"/>
              </w:rPr>
            </w:pPr>
            <w:r w:rsidRPr="002251E8">
              <w:rPr>
                <w:rFonts w:ascii="ＭＳ ゴシック" w:hAnsi="ＭＳ ゴシック" w:hint="eastAsia"/>
                <w:sz w:val="20"/>
                <w:szCs w:val="20"/>
              </w:rPr>
              <w:t>皮膚・衣服注意、腐食性。蒸発・吸湿性（気密）。</w:t>
            </w:r>
          </w:p>
          <w:p w:rsidR="002251E8" w:rsidRDefault="00C233F0" w:rsidP="002251E8">
            <w:pPr>
              <w:snapToGrid w:val="0"/>
              <w:spacing w:line="240" w:lineRule="atLeast"/>
              <w:jc w:val="left"/>
              <w:rPr>
                <w:rFonts w:ascii="ＭＳ ゴシック" w:hAnsi="ＭＳ ゴシック"/>
                <w:sz w:val="20"/>
                <w:szCs w:val="20"/>
              </w:rPr>
            </w:pPr>
            <w:r>
              <w:rPr>
                <w:rFonts w:ascii="ＭＳ ゴシック" w:hAnsi="ＭＳ ゴシック" w:hint="eastAsia"/>
                <w:sz w:val="20"/>
                <w:szCs w:val="20"/>
              </w:rPr>
              <w:t>濃塩酸は、</w:t>
            </w:r>
            <w:r w:rsidR="002251E8" w:rsidRPr="002251E8">
              <w:rPr>
                <w:rFonts w:ascii="ＭＳ ゴシック" w:hAnsi="ＭＳ ゴシック" w:hint="eastAsia"/>
                <w:sz w:val="20"/>
                <w:szCs w:val="20"/>
              </w:rPr>
              <w:t xml:space="preserve">開封したらいくら栓をかたく閉めても蒸発して薬品庫をさびさせるので、必ず揮発性薬瓶収納ボトルに入れること。　</w:t>
            </w:r>
          </w:p>
          <w:p w:rsidR="00311AB1" w:rsidRPr="00311AB1" w:rsidRDefault="002251E8" w:rsidP="002251E8">
            <w:pPr>
              <w:snapToGrid w:val="0"/>
              <w:spacing w:line="240" w:lineRule="atLeast"/>
              <w:jc w:val="left"/>
              <w:rPr>
                <w:rFonts w:ascii="ＭＳ ゴシック" w:hAnsi="ＭＳ ゴシック"/>
                <w:sz w:val="20"/>
                <w:szCs w:val="20"/>
              </w:rPr>
            </w:pPr>
            <w:r w:rsidRPr="002251E8">
              <w:rPr>
                <w:rFonts w:ascii="ＭＳ ゴシック" w:hAnsi="ＭＳ ゴシック" w:hint="eastAsia"/>
                <w:sz w:val="20"/>
                <w:szCs w:val="20"/>
              </w:rPr>
              <w:t>＜廃棄方法＞中和させ、多量の水で薄めて捨てる。</w:t>
            </w:r>
          </w:p>
        </w:tc>
      </w:tr>
    </w:tbl>
    <w:p w:rsidR="00BD4D49" w:rsidRPr="00A456CA" w:rsidRDefault="00321190">
      <w:pPr>
        <w:rPr>
          <w:rFonts w:ascii="ＭＳ ゴシック" w:eastAsia="ＭＳ ゴシック" w:hAnsi="ＭＳ ゴシック"/>
          <w:b/>
          <w:sz w:val="16"/>
          <w:szCs w:val="16"/>
        </w:rPr>
      </w:pPr>
      <w:r w:rsidRPr="00A456CA">
        <w:rPr>
          <w:rFonts w:ascii="ＭＳ ゴシック" w:eastAsia="ＭＳ ゴシック" w:hAnsi="ＭＳ ゴシック" w:hint="eastAsia"/>
          <w:b/>
          <w:sz w:val="16"/>
          <w:szCs w:val="16"/>
        </w:rPr>
        <w:t xml:space="preserve">   </w:t>
      </w:r>
    </w:p>
    <w:tbl>
      <w:tblPr>
        <w:tblStyle w:val="a3"/>
        <w:tblW w:w="4975" w:type="pc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8"/>
        <w:gridCol w:w="1585"/>
        <w:gridCol w:w="978"/>
        <w:gridCol w:w="978"/>
        <w:gridCol w:w="978"/>
        <w:gridCol w:w="980"/>
        <w:gridCol w:w="982"/>
        <w:gridCol w:w="485"/>
        <w:gridCol w:w="1164"/>
      </w:tblGrid>
      <w:tr w:rsidR="00D8726F" w:rsidRPr="00B63A04" w:rsidTr="008C3AE8">
        <w:tc>
          <w:tcPr>
            <w:tcW w:w="537" w:type="pct"/>
            <w:vMerge w:val="restart"/>
            <w:tcBorders>
              <w:top w:val="single" w:sz="12" w:space="0" w:color="auto"/>
              <w:left w:val="single" w:sz="12" w:space="0" w:color="auto"/>
            </w:tcBorders>
            <w:vAlign w:val="center"/>
          </w:tcPr>
          <w:p w:rsidR="00D8726F" w:rsidRPr="00B63A04" w:rsidRDefault="00D8726F" w:rsidP="00813F63">
            <w:pPr>
              <w:jc w:val="center"/>
              <w:rPr>
                <w:rFonts w:ascii="ＭＳ ゴシック" w:hAnsi="ＭＳ ゴシック"/>
                <w:szCs w:val="21"/>
              </w:rPr>
            </w:pPr>
            <w:r w:rsidRPr="00B63A04">
              <w:rPr>
                <w:rFonts w:ascii="ＭＳ ゴシック" w:hAnsi="ＭＳ ゴシック" w:hint="eastAsia"/>
                <w:szCs w:val="21"/>
              </w:rPr>
              <w:t>記入者</w:t>
            </w:r>
          </w:p>
        </w:tc>
        <w:tc>
          <w:tcPr>
            <w:tcW w:w="870" w:type="pct"/>
            <w:vMerge w:val="restart"/>
            <w:tcBorders>
              <w:top w:val="single" w:sz="12" w:space="0" w:color="auto"/>
              <w:right w:val="single" w:sz="12" w:space="0" w:color="auto"/>
            </w:tcBorders>
            <w:vAlign w:val="center"/>
          </w:tcPr>
          <w:p w:rsidR="00D8726F" w:rsidRPr="00B63A04" w:rsidRDefault="00D8726F" w:rsidP="00813F63">
            <w:pPr>
              <w:jc w:val="center"/>
              <w:rPr>
                <w:rFonts w:ascii="ＭＳ ゴシック" w:hAnsi="ＭＳ ゴシック"/>
                <w:szCs w:val="21"/>
              </w:rPr>
            </w:pPr>
            <w:r w:rsidRPr="00B63A04">
              <w:rPr>
                <w:rFonts w:ascii="ＭＳ ゴシック" w:hAnsi="ＭＳ ゴシック" w:hint="eastAsia"/>
                <w:szCs w:val="21"/>
              </w:rPr>
              <w:t>年月日</w:t>
            </w:r>
          </w:p>
        </w:tc>
        <w:tc>
          <w:tcPr>
            <w:tcW w:w="2688" w:type="pct"/>
            <w:gridSpan w:val="5"/>
            <w:tcBorders>
              <w:top w:val="single" w:sz="12" w:space="0" w:color="auto"/>
              <w:right w:val="single" w:sz="12" w:space="0" w:color="auto"/>
            </w:tcBorders>
          </w:tcPr>
          <w:p w:rsidR="00D8726F" w:rsidRPr="00B63A04" w:rsidRDefault="00D8726F" w:rsidP="00311AB1">
            <w:pPr>
              <w:jc w:val="center"/>
              <w:rPr>
                <w:rFonts w:ascii="ＭＳ ゴシック" w:hAnsi="ＭＳ ゴシック"/>
                <w:szCs w:val="21"/>
              </w:rPr>
            </w:pPr>
            <w:r w:rsidRPr="00B63A04">
              <w:rPr>
                <w:rFonts w:ascii="ＭＳ ゴシック" w:hAnsi="ＭＳ ゴシック" w:hint="eastAsia"/>
                <w:szCs w:val="21"/>
              </w:rPr>
              <w:t>各瓶の残量（容器の質量を含む）ｇ</w:t>
            </w:r>
          </w:p>
        </w:tc>
        <w:tc>
          <w:tcPr>
            <w:tcW w:w="905" w:type="pct"/>
            <w:gridSpan w:val="2"/>
            <w:tcBorders>
              <w:top w:val="single" w:sz="12" w:space="0" w:color="auto"/>
              <w:left w:val="single" w:sz="12" w:space="0" w:color="auto"/>
              <w:bottom w:val="single" w:sz="12" w:space="0" w:color="auto"/>
              <w:right w:val="single" w:sz="12" w:space="0" w:color="auto"/>
            </w:tcBorders>
            <w:vAlign w:val="center"/>
          </w:tcPr>
          <w:p w:rsidR="00D8726F" w:rsidRPr="00B63A04" w:rsidRDefault="00D8726F" w:rsidP="00A24A61">
            <w:pPr>
              <w:jc w:val="center"/>
              <w:rPr>
                <w:rFonts w:ascii="ＭＳ ゴシック" w:hAnsi="ＭＳ ゴシック"/>
                <w:szCs w:val="21"/>
              </w:rPr>
            </w:pPr>
            <w:r w:rsidRPr="00B63A04">
              <w:rPr>
                <w:rFonts w:ascii="ＭＳ ゴシック" w:hAnsi="ＭＳ ゴシック"/>
                <w:szCs w:val="21"/>
              </w:rPr>
              <w:t>備考</w:t>
            </w:r>
          </w:p>
        </w:tc>
      </w:tr>
      <w:tr w:rsidR="00D8726F" w:rsidRPr="00B63A04" w:rsidTr="008C3AE8">
        <w:trPr>
          <w:trHeight w:val="903"/>
        </w:trPr>
        <w:tc>
          <w:tcPr>
            <w:tcW w:w="537" w:type="pct"/>
            <w:vMerge/>
            <w:tcBorders>
              <w:left w:val="single" w:sz="12" w:space="0" w:color="auto"/>
            </w:tcBorders>
          </w:tcPr>
          <w:p w:rsidR="00D8726F" w:rsidRPr="00B63A04" w:rsidRDefault="00D8726F" w:rsidP="00D8726F">
            <w:pPr>
              <w:rPr>
                <w:rFonts w:ascii="ＭＳ ゴシック" w:hAnsi="ＭＳ ゴシック"/>
                <w:szCs w:val="21"/>
              </w:rPr>
            </w:pPr>
          </w:p>
        </w:tc>
        <w:tc>
          <w:tcPr>
            <w:tcW w:w="870" w:type="pct"/>
            <w:vMerge/>
            <w:tcBorders>
              <w:right w:val="single" w:sz="12" w:space="0" w:color="auto"/>
            </w:tcBorders>
          </w:tcPr>
          <w:p w:rsidR="00D8726F" w:rsidRPr="00B63A04" w:rsidRDefault="00D8726F" w:rsidP="00D8726F">
            <w:pPr>
              <w:jc w:val="center"/>
              <w:rPr>
                <w:rFonts w:ascii="ＭＳ ゴシック" w:hAnsi="ＭＳ ゴシック"/>
                <w:szCs w:val="21"/>
              </w:rPr>
            </w:pPr>
          </w:p>
        </w:tc>
        <w:tc>
          <w:tcPr>
            <w:tcW w:w="537" w:type="pct"/>
            <w:tcBorders>
              <w:top w:val="single" w:sz="12" w:space="0" w:color="auto"/>
              <w:left w:val="single" w:sz="12" w:space="0" w:color="auto"/>
              <w:bottom w:val="single" w:sz="6" w:space="0" w:color="auto"/>
              <w:right w:val="single" w:sz="6" w:space="0" w:color="auto"/>
            </w:tcBorders>
            <w:vAlign w:val="center"/>
          </w:tcPr>
          <w:p w:rsidR="00D8726F" w:rsidRPr="00636EA7" w:rsidRDefault="00D8726F" w:rsidP="00834AF2">
            <w:pPr>
              <w:spacing w:line="620" w:lineRule="exact"/>
              <w:jc w:val="center"/>
              <w:rPr>
                <w:rFonts w:ascii="UD デジタル 教科書体 NP-R" w:eastAsia="UD デジタル 教科書体 NP-R" w:hAnsiTheme="minorEastAsia"/>
                <w:sz w:val="56"/>
                <w:szCs w:val="56"/>
              </w:rPr>
            </w:pPr>
            <w:r w:rsidRPr="00636EA7">
              <w:rPr>
                <w:rFonts w:ascii="UD デジタル 教科書体 NP-R" w:eastAsia="UD デジタル 教科書体 NP-R" w:hAnsiTheme="minorEastAsia" w:hint="eastAsia"/>
                <w:sz w:val="56"/>
                <w:szCs w:val="56"/>
              </w:rPr>
              <w:t>①</w:t>
            </w:r>
          </w:p>
        </w:tc>
        <w:tc>
          <w:tcPr>
            <w:tcW w:w="537" w:type="pct"/>
            <w:tcBorders>
              <w:top w:val="single" w:sz="12" w:space="0" w:color="auto"/>
              <w:left w:val="single" w:sz="6" w:space="0" w:color="auto"/>
              <w:bottom w:val="single" w:sz="6" w:space="0" w:color="auto"/>
              <w:right w:val="single" w:sz="6" w:space="0" w:color="auto"/>
            </w:tcBorders>
            <w:vAlign w:val="center"/>
          </w:tcPr>
          <w:p w:rsidR="00D8726F" w:rsidRPr="00636EA7" w:rsidRDefault="00D8726F" w:rsidP="00834AF2">
            <w:pPr>
              <w:spacing w:line="620" w:lineRule="exact"/>
              <w:jc w:val="center"/>
              <w:rPr>
                <w:rFonts w:ascii="UD デジタル 教科書体 NP-R" w:eastAsia="UD デジタル 教科書体 NP-R" w:hAnsiTheme="minorEastAsia"/>
                <w:sz w:val="56"/>
                <w:szCs w:val="56"/>
              </w:rPr>
            </w:pPr>
            <w:r w:rsidRPr="00636EA7">
              <w:rPr>
                <w:rFonts w:ascii="UD デジタル 教科書体 NP-R" w:eastAsia="UD デジタル 教科書体 NP-R" w:hAnsiTheme="minorEastAsia" w:hint="eastAsia"/>
                <w:sz w:val="56"/>
                <w:szCs w:val="56"/>
              </w:rPr>
              <w:t>②</w:t>
            </w:r>
          </w:p>
        </w:tc>
        <w:tc>
          <w:tcPr>
            <w:tcW w:w="537" w:type="pct"/>
            <w:tcBorders>
              <w:top w:val="single" w:sz="12" w:space="0" w:color="auto"/>
              <w:left w:val="single" w:sz="6" w:space="0" w:color="auto"/>
              <w:bottom w:val="single" w:sz="6" w:space="0" w:color="auto"/>
              <w:right w:val="single" w:sz="6" w:space="0" w:color="auto"/>
            </w:tcBorders>
            <w:vAlign w:val="center"/>
          </w:tcPr>
          <w:p w:rsidR="00D8726F" w:rsidRPr="00636EA7" w:rsidRDefault="00D8726F" w:rsidP="00834AF2">
            <w:pPr>
              <w:spacing w:line="620" w:lineRule="exact"/>
              <w:jc w:val="center"/>
              <w:rPr>
                <w:rFonts w:ascii="UD デジタル 教科書体 NP-R" w:eastAsia="UD デジタル 教科書体 NP-R" w:hAnsiTheme="minorEastAsia"/>
                <w:sz w:val="56"/>
                <w:szCs w:val="56"/>
              </w:rPr>
            </w:pPr>
            <w:r w:rsidRPr="00636EA7">
              <w:rPr>
                <w:rFonts w:ascii="UD デジタル 教科書体 NP-R" w:eastAsia="UD デジタル 教科書体 NP-R" w:hAnsiTheme="minorEastAsia" w:hint="eastAsia"/>
                <w:sz w:val="56"/>
                <w:szCs w:val="56"/>
              </w:rPr>
              <w:t>③</w:t>
            </w:r>
          </w:p>
        </w:tc>
        <w:tc>
          <w:tcPr>
            <w:tcW w:w="538" w:type="pct"/>
            <w:tcBorders>
              <w:top w:val="single" w:sz="12" w:space="0" w:color="auto"/>
              <w:left w:val="single" w:sz="6" w:space="0" w:color="auto"/>
              <w:bottom w:val="single" w:sz="6" w:space="0" w:color="auto"/>
              <w:right w:val="single" w:sz="6" w:space="0" w:color="auto"/>
            </w:tcBorders>
            <w:vAlign w:val="center"/>
          </w:tcPr>
          <w:p w:rsidR="00D8726F" w:rsidRPr="00636EA7" w:rsidRDefault="00D8726F" w:rsidP="00834AF2">
            <w:pPr>
              <w:spacing w:line="620" w:lineRule="exact"/>
              <w:jc w:val="center"/>
              <w:rPr>
                <w:rFonts w:ascii="UD デジタル 教科書体 NP-R" w:eastAsia="UD デジタル 教科書体 NP-R" w:hAnsiTheme="minorEastAsia"/>
                <w:sz w:val="56"/>
                <w:szCs w:val="56"/>
              </w:rPr>
            </w:pPr>
            <w:r w:rsidRPr="00636EA7">
              <w:rPr>
                <w:rFonts w:ascii="UD デジタル 教科書体 NP-R" w:eastAsia="UD デジタル 教科書体 NP-R" w:hAnsiTheme="minorEastAsia" w:hint="eastAsia"/>
                <w:color w:val="000000" w:themeColor="text1"/>
                <w:sz w:val="56"/>
                <w:szCs w:val="56"/>
              </w:rPr>
              <w:t>④</w:t>
            </w:r>
          </w:p>
        </w:tc>
        <w:tc>
          <w:tcPr>
            <w:tcW w:w="538" w:type="pct"/>
            <w:tcBorders>
              <w:top w:val="single" w:sz="12" w:space="0" w:color="auto"/>
              <w:left w:val="single" w:sz="6" w:space="0" w:color="auto"/>
              <w:bottom w:val="single" w:sz="6" w:space="0" w:color="auto"/>
              <w:right w:val="single" w:sz="12" w:space="0" w:color="auto"/>
            </w:tcBorders>
            <w:vAlign w:val="center"/>
          </w:tcPr>
          <w:p w:rsidR="00D8726F" w:rsidRPr="00834AF2" w:rsidRDefault="00D8726F" w:rsidP="00834AF2">
            <w:pPr>
              <w:spacing w:line="620" w:lineRule="exact"/>
              <w:jc w:val="center"/>
              <w:rPr>
                <w:rFonts w:asciiTheme="minorEastAsia" w:eastAsiaTheme="minorEastAsia" w:hAnsiTheme="minorEastAsia"/>
                <w:sz w:val="62"/>
                <w:szCs w:val="62"/>
              </w:rPr>
            </w:pPr>
            <w:r w:rsidRPr="00834AF2">
              <w:rPr>
                <w:rFonts w:asciiTheme="minorEastAsia" w:eastAsiaTheme="minorEastAsia" w:hAnsiTheme="minorEastAsia" w:hint="eastAsia"/>
                <w:sz w:val="62"/>
                <w:szCs w:val="62"/>
              </w:rPr>
              <w:t>○</w:t>
            </w:r>
          </w:p>
        </w:tc>
        <w:tc>
          <w:tcPr>
            <w:tcW w:w="266" w:type="pct"/>
            <w:vMerge w:val="restart"/>
            <w:tcBorders>
              <w:top w:val="single" w:sz="12" w:space="0" w:color="auto"/>
              <w:left w:val="single" w:sz="12" w:space="0" w:color="auto"/>
              <w:bottom w:val="single" w:sz="12" w:space="0" w:color="auto"/>
              <w:right w:val="single" w:sz="6" w:space="0" w:color="auto"/>
            </w:tcBorders>
            <w:vAlign w:val="center"/>
          </w:tcPr>
          <w:p w:rsidR="00D8726F" w:rsidRPr="00B63A04" w:rsidRDefault="00D8726F" w:rsidP="00D8726F">
            <w:pPr>
              <w:jc w:val="center"/>
              <w:rPr>
                <w:rFonts w:ascii="ＭＳ ゴシック" w:hAnsi="ＭＳ ゴシック"/>
              </w:rPr>
            </w:pPr>
            <w:r w:rsidRPr="00B63A04">
              <w:rPr>
                <w:rFonts w:ascii="ＭＳ ゴシック" w:hAnsi="ＭＳ ゴシック" w:hint="eastAsia"/>
              </w:rPr>
              <w:t>学年</w:t>
            </w:r>
          </w:p>
        </w:tc>
        <w:tc>
          <w:tcPr>
            <w:tcW w:w="639" w:type="pct"/>
            <w:vMerge w:val="restart"/>
            <w:tcBorders>
              <w:top w:val="single" w:sz="12" w:space="0" w:color="auto"/>
              <w:left w:val="single" w:sz="6" w:space="0" w:color="auto"/>
              <w:bottom w:val="single" w:sz="12" w:space="0" w:color="auto"/>
              <w:right w:val="single" w:sz="12" w:space="0" w:color="auto"/>
            </w:tcBorders>
            <w:vAlign w:val="center"/>
          </w:tcPr>
          <w:p w:rsidR="008C3AE8" w:rsidRDefault="008C3AE8" w:rsidP="008C3AE8">
            <w:pPr>
              <w:rPr>
                <w:rFonts w:ascii="ＭＳ ゴシック" w:hAnsi="ＭＳ ゴシック"/>
              </w:rPr>
            </w:pPr>
            <w:r>
              <w:rPr>
                <w:rFonts w:ascii="ＭＳ ゴシック" w:hAnsi="ＭＳ ゴシック" w:hint="eastAsia"/>
              </w:rPr>
              <w:t>点検（Ｔ）</w:t>
            </w:r>
          </w:p>
          <w:p w:rsidR="008C3AE8" w:rsidRDefault="008C3AE8" w:rsidP="008C3AE8">
            <w:pPr>
              <w:rPr>
                <w:rFonts w:ascii="ＭＳ ゴシック" w:hAnsi="ＭＳ ゴシック"/>
              </w:rPr>
            </w:pPr>
            <w:r>
              <w:rPr>
                <w:rFonts w:ascii="ＭＳ ゴシック" w:hAnsi="ＭＳ ゴシック" w:hint="eastAsia"/>
              </w:rPr>
              <w:t>購入・作成</w:t>
            </w:r>
          </w:p>
          <w:p w:rsidR="008C3AE8" w:rsidRDefault="008C3AE8" w:rsidP="008C3AE8">
            <w:pPr>
              <w:rPr>
                <w:rFonts w:ascii="ＭＳ ゴシック" w:hAnsi="ＭＳ ゴシック"/>
              </w:rPr>
            </w:pPr>
            <w:r>
              <w:rPr>
                <w:rFonts w:ascii="ＭＳ ゴシック" w:hAnsi="ＭＳ ゴシック" w:hint="eastAsia"/>
              </w:rPr>
              <w:t>廃棄・済</w:t>
            </w:r>
          </w:p>
          <w:p w:rsidR="00D46C52" w:rsidRPr="00B63A04" w:rsidRDefault="008C3AE8" w:rsidP="008C3AE8">
            <w:pPr>
              <w:rPr>
                <w:rFonts w:ascii="ＭＳ ゴシック" w:hAnsi="ＭＳ ゴシック"/>
              </w:rPr>
            </w:pPr>
            <w:r>
              <w:rPr>
                <w:rFonts w:ascii="ＭＳ ゴシック" w:hAnsi="ＭＳ ゴシック" w:hint="eastAsia"/>
                <w:kern w:val="0"/>
              </w:rPr>
              <w:t>使用目的　等</w:t>
            </w:r>
          </w:p>
        </w:tc>
      </w:tr>
      <w:tr w:rsidR="00D8726F" w:rsidRPr="00B63A04" w:rsidTr="008C3AE8">
        <w:trPr>
          <w:trHeight w:val="888"/>
        </w:trPr>
        <w:tc>
          <w:tcPr>
            <w:tcW w:w="537" w:type="pct"/>
            <w:vMerge/>
            <w:tcBorders>
              <w:left w:val="single" w:sz="12" w:space="0" w:color="auto"/>
              <w:bottom w:val="single" w:sz="12" w:space="0" w:color="auto"/>
            </w:tcBorders>
          </w:tcPr>
          <w:p w:rsidR="00D8726F" w:rsidRPr="00B63A04" w:rsidRDefault="00D8726F" w:rsidP="00D8726F">
            <w:pPr>
              <w:rPr>
                <w:rFonts w:ascii="ＭＳ ゴシック" w:hAnsi="ＭＳ ゴシック"/>
                <w:szCs w:val="21"/>
              </w:rPr>
            </w:pPr>
          </w:p>
        </w:tc>
        <w:tc>
          <w:tcPr>
            <w:tcW w:w="870" w:type="pct"/>
            <w:vMerge/>
            <w:tcBorders>
              <w:bottom w:val="single" w:sz="12" w:space="0" w:color="auto"/>
              <w:right w:val="single" w:sz="12" w:space="0" w:color="auto"/>
            </w:tcBorders>
          </w:tcPr>
          <w:p w:rsidR="00D8726F" w:rsidRPr="00B63A04" w:rsidRDefault="00D8726F" w:rsidP="00D8726F">
            <w:pPr>
              <w:jc w:val="center"/>
              <w:rPr>
                <w:rFonts w:ascii="ＭＳ ゴシック" w:hAnsi="ＭＳ ゴシック"/>
                <w:szCs w:val="21"/>
              </w:rPr>
            </w:pPr>
          </w:p>
        </w:tc>
        <w:tc>
          <w:tcPr>
            <w:tcW w:w="537" w:type="pct"/>
            <w:tcBorders>
              <w:top w:val="single" w:sz="6" w:space="0" w:color="auto"/>
              <w:left w:val="single" w:sz="12" w:space="0" w:color="auto"/>
              <w:bottom w:val="single" w:sz="12" w:space="0" w:color="auto"/>
              <w:right w:val="single" w:sz="6" w:space="0" w:color="auto"/>
            </w:tcBorders>
          </w:tcPr>
          <w:p w:rsidR="00D8726F" w:rsidRPr="00636EA7" w:rsidRDefault="004F6B9F" w:rsidP="00D8726F">
            <w:pPr>
              <w:spacing w:line="400" w:lineRule="exact"/>
              <w:jc w:val="center"/>
              <w:rPr>
                <w:rFonts w:ascii="UD デジタル 教科書体 NP-R" w:eastAsia="UD デジタル 教科書体 NP-R" w:hAnsiTheme="minorEastAsia"/>
                <w:sz w:val="28"/>
                <w:szCs w:val="28"/>
              </w:rPr>
            </w:pPr>
            <w:r w:rsidRPr="00636EA7">
              <w:rPr>
                <w:rFonts w:ascii="UD デジタル 教科書体 NP-R" w:eastAsia="UD デジタル 教科書体 NP-R" w:hAnsiTheme="minorEastAsia" w:hint="eastAsia"/>
                <w:sz w:val="28"/>
                <w:szCs w:val="28"/>
              </w:rPr>
              <w:t>９％</w:t>
            </w:r>
          </w:p>
        </w:tc>
        <w:tc>
          <w:tcPr>
            <w:tcW w:w="537" w:type="pct"/>
            <w:tcBorders>
              <w:top w:val="single" w:sz="6" w:space="0" w:color="auto"/>
              <w:left w:val="single" w:sz="6" w:space="0" w:color="auto"/>
              <w:bottom w:val="single" w:sz="12" w:space="0" w:color="auto"/>
              <w:right w:val="single" w:sz="6" w:space="0" w:color="auto"/>
            </w:tcBorders>
          </w:tcPr>
          <w:p w:rsidR="00D8726F" w:rsidRPr="00636EA7" w:rsidRDefault="00D8726F" w:rsidP="00D8726F">
            <w:pPr>
              <w:spacing w:line="400" w:lineRule="exact"/>
              <w:jc w:val="center"/>
              <w:rPr>
                <w:rFonts w:ascii="UD デジタル 教科書体 NP-R" w:eastAsia="UD デジタル 教科書体 NP-R" w:hAnsiTheme="minorEastAsia"/>
                <w:sz w:val="28"/>
                <w:szCs w:val="28"/>
              </w:rPr>
            </w:pPr>
            <w:r w:rsidRPr="00636EA7">
              <w:rPr>
                <w:rFonts w:ascii="UD デジタル 教科書体 NP-R" w:eastAsia="UD デジタル 教科書体 NP-R" w:hAnsiTheme="minorEastAsia" w:hint="eastAsia"/>
                <w:sz w:val="24"/>
                <w:szCs w:val="28"/>
              </w:rPr>
              <w:t>濃塩酸</w:t>
            </w:r>
          </w:p>
        </w:tc>
        <w:tc>
          <w:tcPr>
            <w:tcW w:w="537" w:type="pct"/>
            <w:tcBorders>
              <w:top w:val="single" w:sz="6" w:space="0" w:color="auto"/>
              <w:left w:val="single" w:sz="6" w:space="0" w:color="auto"/>
              <w:bottom w:val="single" w:sz="12" w:space="0" w:color="auto"/>
              <w:right w:val="single" w:sz="6" w:space="0" w:color="auto"/>
            </w:tcBorders>
          </w:tcPr>
          <w:p w:rsidR="00D8726F" w:rsidRPr="00636EA7" w:rsidRDefault="00D8726F" w:rsidP="00D8726F">
            <w:pPr>
              <w:spacing w:line="400" w:lineRule="exact"/>
              <w:jc w:val="center"/>
              <w:rPr>
                <w:rFonts w:ascii="UD デジタル 教科書体 NP-R" w:eastAsia="UD デジタル 教科書体 NP-R" w:hAnsiTheme="minorEastAsia"/>
                <w:sz w:val="28"/>
                <w:szCs w:val="28"/>
              </w:rPr>
            </w:pPr>
            <w:r w:rsidRPr="00636EA7">
              <w:rPr>
                <w:rFonts w:ascii="UD デジタル 教科書体 NP-R" w:eastAsia="UD デジタル 教科書体 NP-R" w:hAnsiTheme="minorEastAsia" w:hint="eastAsia"/>
                <w:sz w:val="28"/>
                <w:szCs w:val="28"/>
              </w:rPr>
              <w:t>２Ｎ</w:t>
            </w:r>
          </w:p>
        </w:tc>
        <w:tc>
          <w:tcPr>
            <w:tcW w:w="538" w:type="pct"/>
            <w:tcBorders>
              <w:top w:val="single" w:sz="6" w:space="0" w:color="auto"/>
              <w:left w:val="single" w:sz="6" w:space="0" w:color="auto"/>
              <w:bottom w:val="single" w:sz="12" w:space="0" w:color="auto"/>
              <w:right w:val="single" w:sz="6" w:space="0" w:color="auto"/>
            </w:tcBorders>
          </w:tcPr>
          <w:p w:rsidR="00D8726F" w:rsidRPr="00636EA7" w:rsidRDefault="00D8726F" w:rsidP="00D8726F">
            <w:pPr>
              <w:spacing w:line="400" w:lineRule="exact"/>
              <w:jc w:val="center"/>
              <w:rPr>
                <w:rFonts w:ascii="UD デジタル 教科書体 NP-R" w:eastAsia="UD デジタル 教科書体 NP-R" w:hAnsiTheme="minorEastAsia"/>
                <w:sz w:val="28"/>
                <w:szCs w:val="28"/>
              </w:rPr>
            </w:pPr>
            <w:r w:rsidRPr="00636EA7">
              <w:rPr>
                <w:rFonts w:ascii="UD デジタル 教科書体 NP-R" w:eastAsia="UD デジタル 教科書体 NP-R" w:hAnsiTheme="minorEastAsia" w:hint="eastAsia"/>
                <w:sz w:val="28"/>
                <w:szCs w:val="28"/>
              </w:rPr>
              <w:t>９％</w:t>
            </w:r>
          </w:p>
        </w:tc>
        <w:tc>
          <w:tcPr>
            <w:tcW w:w="538" w:type="pct"/>
            <w:tcBorders>
              <w:top w:val="single" w:sz="6" w:space="0" w:color="auto"/>
              <w:left w:val="single" w:sz="6" w:space="0" w:color="auto"/>
              <w:bottom w:val="single" w:sz="12" w:space="0" w:color="auto"/>
              <w:right w:val="single" w:sz="12" w:space="0" w:color="auto"/>
            </w:tcBorders>
          </w:tcPr>
          <w:p w:rsidR="00D8726F" w:rsidRPr="009372C5" w:rsidRDefault="00D8726F" w:rsidP="00D8726F">
            <w:pPr>
              <w:spacing w:line="400" w:lineRule="exact"/>
              <w:jc w:val="center"/>
              <w:rPr>
                <w:rFonts w:asciiTheme="minorEastAsia" w:eastAsiaTheme="minorEastAsia" w:hAnsiTheme="minorEastAsia"/>
                <w:sz w:val="30"/>
                <w:szCs w:val="30"/>
              </w:rPr>
            </w:pPr>
          </w:p>
        </w:tc>
        <w:tc>
          <w:tcPr>
            <w:tcW w:w="266" w:type="pct"/>
            <w:vMerge/>
            <w:tcBorders>
              <w:top w:val="single" w:sz="12" w:space="0" w:color="auto"/>
              <w:left w:val="single" w:sz="12" w:space="0" w:color="auto"/>
              <w:bottom w:val="single" w:sz="12" w:space="0" w:color="auto"/>
              <w:right w:val="single" w:sz="6" w:space="0" w:color="auto"/>
            </w:tcBorders>
          </w:tcPr>
          <w:p w:rsidR="00D8726F" w:rsidRPr="00B63A04" w:rsidRDefault="00D8726F" w:rsidP="00D8726F">
            <w:pPr>
              <w:rPr>
                <w:rFonts w:ascii="ＭＳ ゴシック" w:hAnsi="ＭＳ ゴシック"/>
              </w:rPr>
            </w:pPr>
          </w:p>
        </w:tc>
        <w:tc>
          <w:tcPr>
            <w:tcW w:w="639" w:type="pct"/>
            <w:vMerge/>
            <w:tcBorders>
              <w:top w:val="single" w:sz="12" w:space="0" w:color="auto"/>
              <w:left w:val="single" w:sz="6" w:space="0" w:color="auto"/>
              <w:bottom w:val="single" w:sz="12" w:space="0" w:color="auto"/>
              <w:right w:val="single" w:sz="12" w:space="0" w:color="auto"/>
            </w:tcBorders>
          </w:tcPr>
          <w:p w:rsidR="00D8726F" w:rsidRPr="00B63A04" w:rsidRDefault="00D8726F" w:rsidP="00D8726F">
            <w:pPr>
              <w:rPr>
                <w:rFonts w:ascii="ＭＳ ゴシック" w:hAnsi="ＭＳ ゴシック"/>
              </w:rPr>
            </w:pPr>
          </w:p>
        </w:tc>
      </w:tr>
      <w:tr w:rsidR="00D8726F" w:rsidRPr="00B63A04" w:rsidTr="008C3AE8">
        <w:trPr>
          <w:trHeight w:val="453"/>
        </w:trPr>
        <w:tc>
          <w:tcPr>
            <w:tcW w:w="537" w:type="pct"/>
            <w:tcBorders>
              <w:top w:val="single" w:sz="12" w:space="0" w:color="auto"/>
              <w:left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林</w:t>
            </w:r>
          </w:p>
        </w:tc>
        <w:tc>
          <w:tcPr>
            <w:tcW w:w="870" w:type="pct"/>
            <w:tcBorders>
              <w:top w:val="single" w:sz="12" w:space="0" w:color="auto"/>
              <w:bottom w:val="single" w:sz="12" w:space="0" w:color="auto"/>
              <w:right w:val="single" w:sz="12" w:space="0" w:color="auto"/>
            </w:tcBorders>
            <w:vAlign w:val="center"/>
          </w:tcPr>
          <w:p w:rsidR="00D8726F" w:rsidRPr="00834AF2" w:rsidRDefault="00D8726F" w:rsidP="00D8726F">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1. 4.10</w:t>
            </w:r>
          </w:p>
        </w:tc>
        <w:tc>
          <w:tcPr>
            <w:tcW w:w="537" w:type="pct"/>
            <w:tcBorders>
              <w:top w:val="single" w:sz="12" w:space="0" w:color="auto"/>
              <w:left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410</w:t>
            </w:r>
          </w:p>
        </w:tc>
        <w:tc>
          <w:tcPr>
            <w:tcW w:w="537"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430</w:t>
            </w:r>
          </w:p>
        </w:tc>
        <w:tc>
          <w:tcPr>
            <w:tcW w:w="537"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650</w:t>
            </w:r>
          </w:p>
        </w:tc>
        <w:tc>
          <w:tcPr>
            <w:tcW w:w="538"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p>
        </w:tc>
        <w:tc>
          <w:tcPr>
            <w:tcW w:w="538" w:type="pct"/>
            <w:tcBorders>
              <w:top w:val="single" w:sz="12" w:space="0" w:color="auto"/>
              <w:bottom w:val="single" w:sz="12" w:space="0" w:color="auto"/>
              <w:right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26"/>
              </w:rPr>
            </w:pPr>
          </w:p>
        </w:tc>
        <w:tc>
          <w:tcPr>
            <w:tcW w:w="639" w:type="pct"/>
            <w:tcBorders>
              <w:top w:val="single" w:sz="12" w:space="0" w:color="auto"/>
              <w:left w:val="single" w:sz="6" w:space="0" w:color="auto"/>
              <w:bottom w:val="single" w:sz="12" w:space="0" w:color="auto"/>
              <w:right w:val="single" w:sz="12" w:space="0" w:color="auto"/>
            </w:tcBorders>
            <w:vAlign w:val="center"/>
          </w:tcPr>
          <w:p w:rsidR="00D8726F" w:rsidRPr="00834AF2" w:rsidRDefault="008C3AE8" w:rsidP="00D8726F">
            <w:pPr>
              <w:snapToGrid w:val="0"/>
              <w:jc w:val="left"/>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Ｔ</w:t>
            </w:r>
          </w:p>
        </w:tc>
      </w:tr>
      <w:tr w:rsidR="00D8726F" w:rsidRPr="00B63A04" w:rsidTr="008C3AE8">
        <w:tc>
          <w:tcPr>
            <w:tcW w:w="537" w:type="pct"/>
            <w:tcBorders>
              <w:top w:val="single" w:sz="12" w:space="0" w:color="auto"/>
              <w:left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D8726F" w:rsidRPr="00834AF2" w:rsidRDefault="00D8726F" w:rsidP="00D8726F">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 4.20</w:t>
            </w:r>
          </w:p>
        </w:tc>
        <w:tc>
          <w:tcPr>
            <w:tcW w:w="537" w:type="pct"/>
            <w:tcBorders>
              <w:top w:val="single" w:sz="12" w:space="0" w:color="auto"/>
              <w:left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380</w:t>
            </w:r>
          </w:p>
        </w:tc>
        <w:tc>
          <w:tcPr>
            <w:tcW w:w="537"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p>
        </w:tc>
        <w:tc>
          <w:tcPr>
            <w:tcW w:w="538" w:type="pct"/>
            <w:tcBorders>
              <w:top w:val="single" w:sz="12" w:space="0" w:color="auto"/>
              <w:bottom w:val="single" w:sz="12" w:space="0" w:color="auto"/>
              <w:right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26"/>
              </w:rPr>
            </w:pPr>
            <w:r w:rsidRPr="00834AF2">
              <w:rPr>
                <w:rFonts w:ascii="UD デジタル 教科書体 NP-R" w:eastAsia="UD デジタル 教科書体 NP-R" w:hAnsiTheme="minorEastAsia" w:hint="eastAsia"/>
                <w:sz w:val="28"/>
                <w:szCs w:val="26"/>
              </w:rPr>
              <w:t>６</w:t>
            </w:r>
          </w:p>
        </w:tc>
        <w:tc>
          <w:tcPr>
            <w:tcW w:w="639" w:type="pct"/>
            <w:tcBorders>
              <w:top w:val="single" w:sz="12" w:space="0" w:color="auto"/>
              <w:left w:val="single" w:sz="6" w:space="0" w:color="auto"/>
              <w:bottom w:val="single" w:sz="12" w:space="0" w:color="auto"/>
              <w:right w:val="single" w:sz="12" w:space="0" w:color="auto"/>
            </w:tcBorders>
            <w:vAlign w:val="center"/>
          </w:tcPr>
          <w:p w:rsidR="00D8726F" w:rsidRPr="00834AF2" w:rsidRDefault="00D8726F" w:rsidP="00D8726F">
            <w:pPr>
              <w:snapToGrid w:val="0"/>
              <w:jc w:val="left"/>
              <w:rPr>
                <w:rFonts w:ascii="UD デジタル 教科書体 NP-R" w:eastAsia="UD デジタル 教科書体 NP-R" w:hAnsiTheme="minorEastAsia"/>
                <w:sz w:val="28"/>
                <w:szCs w:val="26"/>
              </w:rPr>
            </w:pPr>
          </w:p>
        </w:tc>
      </w:tr>
      <w:tr w:rsidR="00D8726F" w:rsidRPr="00B63A04" w:rsidTr="008C3AE8">
        <w:tc>
          <w:tcPr>
            <w:tcW w:w="537" w:type="pct"/>
            <w:tcBorders>
              <w:top w:val="single" w:sz="12" w:space="0" w:color="auto"/>
              <w:left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D8726F" w:rsidRPr="00834AF2" w:rsidRDefault="00D8726F" w:rsidP="00D8726F">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.11.10</w:t>
            </w:r>
          </w:p>
        </w:tc>
        <w:tc>
          <w:tcPr>
            <w:tcW w:w="537" w:type="pct"/>
            <w:tcBorders>
              <w:top w:val="single" w:sz="12" w:space="0" w:color="auto"/>
              <w:left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890</w:t>
            </w:r>
          </w:p>
        </w:tc>
        <w:tc>
          <w:tcPr>
            <w:tcW w:w="538" w:type="pct"/>
            <w:tcBorders>
              <w:top w:val="single" w:sz="12" w:space="0" w:color="auto"/>
              <w:bottom w:val="single" w:sz="12" w:space="0" w:color="auto"/>
              <w:right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26"/>
              </w:rPr>
            </w:pPr>
          </w:p>
        </w:tc>
        <w:tc>
          <w:tcPr>
            <w:tcW w:w="639" w:type="pct"/>
            <w:tcBorders>
              <w:top w:val="single" w:sz="12" w:space="0" w:color="auto"/>
              <w:left w:val="single" w:sz="6" w:space="0" w:color="auto"/>
              <w:bottom w:val="single" w:sz="12" w:space="0" w:color="auto"/>
              <w:right w:val="single" w:sz="12" w:space="0" w:color="auto"/>
            </w:tcBorders>
            <w:vAlign w:val="center"/>
          </w:tcPr>
          <w:p w:rsidR="00D8726F" w:rsidRPr="00834AF2" w:rsidRDefault="00D8726F" w:rsidP="00D8726F">
            <w:pPr>
              <w:snapToGrid w:val="0"/>
              <w:jc w:val="left"/>
              <w:rPr>
                <w:rFonts w:ascii="UD デジタル 教科書体 NP-R" w:eastAsia="UD デジタル 教科書体 NP-R" w:hAnsiTheme="minorEastAsia"/>
                <w:sz w:val="28"/>
                <w:szCs w:val="26"/>
              </w:rPr>
            </w:pPr>
            <w:r w:rsidRPr="00834AF2">
              <w:rPr>
                <w:rFonts w:ascii="UD デジタル 教科書体 NP-R" w:eastAsia="UD デジタル 教科書体 NP-R" w:hAnsiTheme="minorEastAsia" w:hint="eastAsia"/>
                <w:sz w:val="28"/>
                <w:szCs w:val="26"/>
              </w:rPr>
              <w:t>④購入</w:t>
            </w:r>
          </w:p>
        </w:tc>
      </w:tr>
      <w:tr w:rsidR="00D8726F" w:rsidRPr="00B63A04" w:rsidTr="008C3AE8">
        <w:tc>
          <w:tcPr>
            <w:tcW w:w="537" w:type="pct"/>
            <w:tcBorders>
              <w:top w:val="single" w:sz="12" w:space="0" w:color="auto"/>
              <w:left w:val="single" w:sz="12" w:space="0" w:color="auto"/>
              <w:bottom w:val="single" w:sz="12" w:space="0" w:color="auto"/>
            </w:tcBorders>
            <w:vAlign w:val="center"/>
          </w:tcPr>
          <w:p w:rsidR="00D8726F" w:rsidRPr="00834AF2" w:rsidRDefault="008C3AE8"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D8726F" w:rsidRPr="00834AF2" w:rsidRDefault="008C3AE8" w:rsidP="00D8726F">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.11.1</w:t>
            </w:r>
            <w:r>
              <w:rPr>
                <w:rFonts w:ascii="UD デジタル 教科書体 NP-R" w:eastAsia="UD デジタル 教科書体 NP-R" w:hAnsiTheme="minorEastAsia"/>
                <w:sz w:val="28"/>
                <w:szCs w:val="30"/>
              </w:rPr>
              <w:t>2</w:t>
            </w:r>
          </w:p>
        </w:tc>
        <w:tc>
          <w:tcPr>
            <w:tcW w:w="537" w:type="pct"/>
            <w:tcBorders>
              <w:top w:val="single" w:sz="12" w:space="0" w:color="auto"/>
              <w:left w:val="single" w:sz="12" w:space="0" w:color="auto"/>
              <w:bottom w:val="single" w:sz="12" w:space="0" w:color="auto"/>
            </w:tcBorders>
            <w:vAlign w:val="center"/>
          </w:tcPr>
          <w:p w:rsidR="00D8726F" w:rsidRPr="00834AF2" w:rsidRDefault="008C3AE8"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D8726F" w:rsidRPr="00834AF2" w:rsidRDefault="008C3AE8"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D8726F" w:rsidRPr="00834AF2" w:rsidRDefault="008C3AE8"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D8726F" w:rsidRPr="00834AF2" w:rsidRDefault="008C3AE8" w:rsidP="00D8726F">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right w:val="single" w:sz="12"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D8726F" w:rsidRPr="00834AF2" w:rsidRDefault="00D8726F" w:rsidP="00D8726F">
            <w:pPr>
              <w:snapToGrid w:val="0"/>
              <w:jc w:val="center"/>
              <w:rPr>
                <w:rFonts w:ascii="UD デジタル 教科書体 NP-R" w:eastAsia="UD デジタル 教科書体 NP-R" w:hAnsiTheme="minorEastAsia"/>
                <w:sz w:val="28"/>
                <w:szCs w:val="26"/>
              </w:rPr>
            </w:pPr>
          </w:p>
        </w:tc>
        <w:tc>
          <w:tcPr>
            <w:tcW w:w="639" w:type="pct"/>
            <w:tcBorders>
              <w:top w:val="single" w:sz="12" w:space="0" w:color="auto"/>
              <w:left w:val="single" w:sz="6" w:space="0" w:color="auto"/>
              <w:bottom w:val="single" w:sz="12" w:space="0" w:color="auto"/>
              <w:right w:val="single" w:sz="12" w:space="0" w:color="auto"/>
            </w:tcBorders>
            <w:vAlign w:val="center"/>
          </w:tcPr>
          <w:p w:rsidR="00D8726F" w:rsidRPr="00834AF2" w:rsidRDefault="008C3AE8" w:rsidP="00D8726F">
            <w:pPr>
              <w:snapToGrid w:val="0"/>
              <w:jc w:val="left"/>
              <w:rPr>
                <w:rFonts w:ascii="UD デジタル 教科書体 NP-R" w:eastAsia="UD デジタル 教科書体 NP-R" w:hAnsiTheme="minorEastAsia"/>
                <w:sz w:val="28"/>
                <w:szCs w:val="26"/>
              </w:rPr>
            </w:pPr>
            <w:r>
              <w:rPr>
                <w:rFonts w:ascii="UD デジタル 教科書体 NP-R" w:eastAsia="UD デジタル 教科書体 NP-R" w:hAnsiTheme="minorEastAsia" w:hint="eastAsia"/>
                <w:sz w:val="28"/>
                <w:szCs w:val="26"/>
              </w:rPr>
              <w:t>Ｔ</w:t>
            </w: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.11.20</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済</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6"/>
              </w:rPr>
            </w:pPr>
            <w:r w:rsidRPr="00834AF2">
              <w:rPr>
                <w:rFonts w:ascii="UD デジタル 教科書体 NP-R" w:eastAsia="UD デジタル 教科書体 NP-R" w:hAnsiTheme="minorEastAsia" w:hint="eastAsia"/>
                <w:sz w:val="28"/>
                <w:szCs w:val="26"/>
              </w:rPr>
              <w:t>６</w:t>
            </w: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834AF2" w:rsidRDefault="008C3AE8" w:rsidP="008C3AE8">
            <w:pPr>
              <w:snapToGrid w:val="0"/>
              <w:jc w:val="left"/>
              <w:rPr>
                <w:rFonts w:ascii="UD デジタル 教科書体 NP-R" w:eastAsia="UD デジタル 教科書体 NP-R" w:hAnsiTheme="minorEastAsia"/>
                <w:sz w:val="28"/>
                <w:szCs w:val="26"/>
              </w:rPr>
            </w:pP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.11.30</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750</w:t>
            </w: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6"/>
              </w:rPr>
            </w:pPr>
            <w:r w:rsidRPr="00834AF2">
              <w:rPr>
                <w:rFonts w:ascii="UD デジタル 教科書体 NP-R" w:eastAsia="UD デジタル 教科書体 NP-R" w:hAnsiTheme="minorEastAsia" w:hint="eastAsia"/>
                <w:sz w:val="28"/>
                <w:szCs w:val="26"/>
              </w:rPr>
              <w:t>６</w:t>
            </w: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834AF2" w:rsidRDefault="008C3AE8" w:rsidP="008C3AE8">
            <w:pPr>
              <w:snapToGrid w:val="0"/>
              <w:jc w:val="left"/>
              <w:rPr>
                <w:rFonts w:ascii="UD デジタル 教科書体 NP-R" w:eastAsia="UD デジタル 教科書体 NP-R" w:hAnsiTheme="minorEastAsia"/>
                <w:sz w:val="28"/>
                <w:szCs w:val="26"/>
              </w:rPr>
            </w:pP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.12.15</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540</w:t>
            </w: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6"/>
              </w:rPr>
            </w:pPr>
            <w:r w:rsidRPr="00834AF2">
              <w:rPr>
                <w:rFonts w:ascii="UD デジタル 教科書体 NP-R" w:eastAsia="UD デジタル 教科書体 NP-R" w:hAnsiTheme="minorEastAsia" w:hint="eastAsia"/>
                <w:sz w:val="28"/>
                <w:szCs w:val="26"/>
              </w:rPr>
              <w:t>６</w:t>
            </w: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834AF2" w:rsidRDefault="008C3AE8" w:rsidP="008C3AE8">
            <w:pPr>
              <w:snapToGrid w:val="0"/>
              <w:jc w:val="left"/>
              <w:rPr>
                <w:rFonts w:ascii="UD デジタル 教科書体 NP-R" w:eastAsia="UD デジタル 教科書体 NP-R" w:hAnsiTheme="minorEastAsia"/>
                <w:w w:val="80"/>
                <w:sz w:val="28"/>
                <w:szCs w:val="26"/>
              </w:rPr>
            </w:pP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.12.15</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320</w:t>
            </w: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r w:rsidRPr="00834AF2">
              <w:rPr>
                <w:rFonts w:ascii="UD デジタル 教科書体 NP-R" w:eastAsia="UD デジタル 教科書体 NP-R" w:hAnsiTheme="minorEastAsia" w:hint="eastAsia"/>
                <w:sz w:val="28"/>
                <w:szCs w:val="28"/>
              </w:rPr>
              <w:t>６</w:t>
            </w: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834AF2" w:rsidRDefault="008C3AE8" w:rsidP="008C3AE8">
            <w:pPr>
              <w:snapToGrid w:val="0"/>
              <w:jc w:val="left"/>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 xml:space="preserve">　</w:t>
            </w: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.12.17</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400</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280</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834AF2" w:rsidRDefault="008C3AE8" w:rsidP="008C3AE8">
            <w:pPr>
              <w:snapToGrid w:val="0"/>
              <w:jc w:val="left"/>
              <w:rPr>
                <w:rFonts w:ascii="UD デジタル 教科書体 NP-R" w:eastAsia="UD デジタル 教科書体 NP-R" w:hAnsiTheme="minorEastAsia"/>
                <w:sz w:val="28"/>
                <w:szCs w:val="28"/>
              </w:rPr>
            </w:pPr>
            <w:r w:rsidRPr="00834AF2">
              <w:rPr>
                <w:rFonts w:ascii="UD デジタル 教科書体 NP-R" w:eastAsia="UD デジタル 教科書体 NP-R" w:hAnsiTheme="minorEastAsia" w:hint="eastAsia"/>
                <w:sz w:val="28"/>
                <w:szCs w:val="28"/>
              </w:rPr>
              <w:t>①</w:t>
            </w:r>
            <w:r>
              <w:rPr>
                <w:rFonts w:ascii="UD デジタル 教科書体 NP-R" w:eastAsia="UD デジタル 教科書体 NP-R" w:hAnsiTheme="minorEastAsia" w:hint="eastAsia"/>
                <w:sz w:val="28"/>
                <w:szCs w:val="28"/>
              </w:rPr>
              <w:t>作成</w:t>
            </w: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熊本</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2.11.10</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8"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済</w:t>
            </w: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r w:rsidRPr="00834AF2">
              <w:rPr>
                <w:rFonts w:ascii="UD デジタル 教科書体 NP-R" w:eastAsia="UD デジタル 教科書体 NP-R" w:hAnsiTheme="minorEastAsia" w:hint="eastAsia"/>
                <w:sz w:val="28"/>
                <w:szCs w:val="28"/>
              </w:rPr>
              <w:t>６</w:t>
            </w: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834AF2" w:rsidRDefault="008C3AE8" w:rsidP="008C3AE8">
            <w:pPr>
              <w:snapToGrid w:val="0"/>
              <w:jc w:val="left"/>
              <w:rPr>
                <w:rFonts w:ascii="UD デジタル 教科書体 NP-R" w:eastAsia="UD デジタル 教科書体 NP-R" w:hAnsiTheme="minorEastAsia"/>
                <w:sz w:val="28"/>
                <w:szCs w:val="28"/>
              </w:rPr>
            </w:pP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.11.20</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廃棄</w:t>
            </w:r>
          </w:p>
        </w:tc>
        <w:tc>
          <w:tcPr>
            <w:tcW w:w="538" w:type="pct"/>
            <w:tcBorders>
              <w:top w:val="single" w:sz="12" w:space="0" w:color="auto"/>
              <w:bottom w:val="single" w:sz="12" w:space="0" w:color="auto"/>
            </w:tcBorders>
          </w:tcPr>
          <w:p w:rsidR="008C3AE8" w:rsidRPr="00834AF2" w:rsidRDefault="008C3AE8" w:rsidP="008C3AE8">
            <w:pPr>
              <w:snapToGrid w:val="0"/>
              <w:jc w:val="center"/>
              <w:rPr>
                <w:rFonts w:ascii="UD デジタル 教科書体 NP-R" w:eastAsia="UD デジタル 教科書体 NP-R" w:hAnsiTheme="minorEastAsia"/>
                <w:sz w:val="28"/>
                <w:szCs w:val="30"/>
              </w:rPr>
            </w:pP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636EA7" w:rsidRDefault="008C3AE8" w:rsidP="008C3AE8">
            <w:pPr>
              <w:snapToGrid w:val="0"/>
              <w:jc w:val="center"/>
              <w:rPr>
                <w:rFonts w:ascii="UD デジタル 教科書体 NP-R" w:eastAsia="UD デジタル 教科書体 NP-R" w:hAnsiTheme="minorEastAsia"/>
                <w:sz w:val="26"/>
                <w:szCs w:val="26"/>
              </w:rPr>
            </w:pP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636EA7" w:rsidRDefault="008C3AE8" w:rsidP="008C3AE8">
            <w:pPr>
              <w:snapToGrid w:val="0"/>
              <w:jc w:val="left"/>
              <w:rPr>
                <w:rFonts w:ascii="UD デジタル 教科書体 NP-R" w:eastAsia="UD デジタル 教科書体 NP-R" w:hAnsiTheme="minorEastAsia"/>
                <w:sz w:val="26"/>
                <w:szCs w:val="26"/>
              </w:rPr>
            </w:pPr>
            <w:r>
              <w:rPr>
                <w:rFonts w:ascii="UD デジタル 教科書体 NP-R" w:eastAsia="UD デジタル 教科書体 NP-R" w:hAnsiTheme="minorEastAsia" w:hint="eastAsia"/>
                <w:sz w:val="26"/>
                <w:szCs w:val="26"/>
              </w:rPr>
              <w:t>③廃棄</w:t>
            </w: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.11.21</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280</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p>
        </w:tc>
        <w:tc>
          <w:tcPr>
            <w:tcW w:w="538" w:type="pct"/>
            <w:tcBorders>
              <w:top w:val="single" w:sz="12" w:space="0" w:color="auto"/>
              <w:bottom w:val="single" w:sz="12" w:space="0" w:color="auto"/>
            </w:tcBorders>
          </w:tcPr>
          <w:p w:rsidR="008C3AE8" w:rsidRPr="00834AF2" w:rsidRDefault="008C3AE8" w:rsidP="008C3AE8">
            <w:pPr>
              <w:snapToGrid w:val="0"/>
              <w:jc w:val="center"/>
              <w:rPr>
                <w:rFonts w:ascii="UD デジタル 教科書体 NP-R" w:eastAsia="UD デジタル 教科書体 NP-R" w:hAnsiTheme="minorEastAsia"/>
                <w:sz w:val="28"/>
                <w:szCs w:val="30"/>
              </w:rPr>
            </w:pP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r w:rsidRPr="00834AF2">
              <w:rPr>
                <w:rFonts w:ascii="UD デジタル 教科書体 NP-R" w:eastAsia="UD デジタル 教科書体 NP-R" w:hAnsiTheme="minorEastAsia" w:hint="eastAsia"/>
                <w:sz w:val="28"/>
                <w:szCs w:val="28"/>
              </w:rPr>
              <w:t>６</w:t>
            </w: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834AF2" w:rsidRDefault="008C3AE8" w:rsidP="008C3AE8">
            <w:pPr>
              <w:snapToGrid w:val="0"/>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水溶液</w:t>
            </w:r>
          </w:p>
        </w:tc>
      </w:tr>
      <w:tr w:rsidR="008C3AE8" w:rsidRPr="00B63A04" w:rsidTr="008C3AE8">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right"/>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.11.25</w:t>
            </w:r>
          </w:p>
        </w:tc>
        <w:tc>
          <w:tcPr>
            <w:tcW w:w="537" w:type="pct"/>
            <w:tcBorders>
              <w:top w:val="single" w:sz="12" w:space="0" w:color="auto"/>
              <w:left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Pr>
                <w:rFonts w:ascii="UD デジタル 教科書体 NP-R" w:eastAsia="UD デジタル 教科書体 NP-R" w:hAnsiTheme="minorEastAsia" w:hint="eastAsia"/>
                <w:sz w:val="28"/>
                <w:szCs w:val="30"/>
              </w:rPr>
              <w:t>180</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30"/>
              </w:rPr>
            </w:pPr>
          </w:p>
        </w:tc>
        <w:tc>
          <w:tcPr>
            <w:tcW w:w="538" w:type="pct"/>
            <w:tcBorders>
              <w:top w:val="single" w:sz="12" w:space="0" w:color="auto"/>
              <w:bottom w:val="single" w:sz="12" w:space="0" w:color="auto"/>
            </w:tcBorders>
          </w:tcPr>
          <w:p w:rsidR="008C3AE8" w:rsidRPr="00834AF2" w:rsidRDefault="008C3AE8" w:rsidP="008C3AE8">
            <w:pPr>
              <w:snapToGrid w:val="0"/>
              <w:jc w:val="center"/>
              <w:rPr>
                <w:rFonts w:ascii="UD デジタル 教科書体 NP-R" w:eastAsia="UD デジタル 教科書体 NP-R" w:hAnsiTheme="minorEastAsia"/>
                <w:sz w:val="28"/>
                <w:szCs w:val="30"/>
              </w:rPr>
            </w:pPr>
          </w:p>
        </w:tc>
        <w:tc>
          <w:tcPr>
            <w:tcW w:w="538" w:type="pct"/>
            <w:tcBorders>
              <w:top w:val="single" w:sz="12" w:space="0" w:color="auto"/>
              <w:bottom w:val="single" w:sz="12" w:space="0" w:color="auto"/>
              <w:right w:val="single" w:sz="12"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rPr>
            </w:pPr>
          </w:p>
        </w:tc>
        <w:tc>
          <w:tcPr>
            <w:tcW w:w="266" w:type="pct"/>
            <w:tcBorders>
              <w:top w:val="single" w:sz="12" w:space="0" w:color="auto"/>
              <w:left w:val="single" w:sz="12" w:space="0" w:color="auto"/>
              <w:bottom w:val="single" w:sz="12" w:space="0" w:color="auto"/>
              <w:right w:val="single" w:sz="6" w:space="0" w:color="auto"/>
            </w:tcBorders>
            <w:vAlign w:val="center"/>
          </w:tcPr>
          <w:p w:rsidR="008C3AE8" w:rsidRPr="00834AF2" w:rsidRDefault="008C3AE8" w:rsidP="008C3AE8">
            <w:pPr>
              <w:snapToGrid w:val="0"/>
              <w:jc w:val="center"/>
              <w:rPr>
                <w:rFonts w:ascii="UD デジタル 教科書体 NP-R" w:eastAsia="UD デジタル 教科書体 NP-R" w:hAnsiTheme="minorEastAsia"/>
                <w:sz w:val="28"/>
                <w:szCs w:val="28"/>
              </w:rPr>
            </w:pPr>
            <w:r w:rsidRPr="00834AF2">
              <w:rPr>
                <w:rFonts w:ascii="UD デジタル 教科書体 NP-R" w:eastAsia="UD デジタル 教科書体 NP-R" w:hAnsiTheme="minorEastAsia" w:hint="eastAsia"/>
                <w:sz w:val="28"/>
                <w:szCs w:val="28"/>
              </w:rPr>
              <w:t>６</w:t>
            </w:r>
          </w:p>
        </w:tc>
        <w:tc>
          <w:tcPr>
            <w:tcW w:w="639" w:type="pct"/>
            <w:tcBorders>
              <w:top w:val="single" w:sz="12" w:space="0" w:color="auto"/>
              <w:left w:val="single" w:sz="6" w:space="0" w:color="auto"/>
              <w:bottom w:val="single" w:sz="12" w:space="0" w:color="auto"/>
              <w:right w:val="single" w:sz="12" w:space="0" w:color="auto"/>
            </w:tcBorders>
            <w:vAlign w:val="center"/>
          </w:tcPr>
          <w:p w:rsidR="008C3AE8" w:rsidRPr="00834AF2" w:rsidRDefault="008C3AE8" w:rsidP="008C3AE8">
            <w:pPr>
              <w:snapToGrid w:val="0"/>
              <w:rPr>
                <w:rFonts w:ascii="UD デジタル 教科書体 NP-R" w:eastAsia="UD デジタル 教科書体 NP-R" w:hAnsiTheme="minorEastAsia"/>
                <w:sz w:val="28"/>
                <w:szCs w:val="28"/>
              </w:rPr>
            </w:pPr>
            <w:r>
              <w:rPr>
                <w:rFonts w:ascii="UD デジタル 教科書体 NP-R" w:eastAsia="UD デジタル 教科書体 NP-R" w:hAnsiTheme="minorEastAsia" w:hint="eastAsia"/>
                <w:sz w:val="28"/>
                <w:szCs w:val="28"/>
              </w:rPr>
              <w:t xml:space="preserve">　〃</w:t>
            </w:r>
          </w:p>
        </w:tc>
      </w:tr>
      <w:tr w:rsidR="008C3AE8" w:rsidRPr="00B63A04" w:rsidTr="008C3AE8">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jc w:val="center"/>
              <w:rPr>
                <w:rFonts w:ascii="UD デジタル 教科書体 NP-R" w:eastAsia="UD デジタル 教科書体 NP-R" w:hAnsi="ＭＳ ゴシック"/>
                <w:sz w:val="28"/>
              </w:rPr>
            </w:pPr>
            <w:r w:rsidRPr="00834AF2">
              <w:rPr>
                <w:rFonts w:ascii="UD デジタル 教科書体 NP-R" w:eastAsia="UD デジタル 教科書体 NP-R" w:hAnsiTheme="minorEastAsia" w:hint="eastAsia"/>
                <w:sz w:val="28"/>
                <w:szCs w:val="30"/>
              </w:rPr>
              <w:t>〃</w:t>
            </w:r>
          </w:p>
        </w:tc>
        <w:tc>
          <w:tcPr>
            <w:tcW w:w="870" w:type="pct"/>
            <w:tcBorders>
              <w:top w:val="single" w:sz="12" w:space="0" w:color="auto"/>
              <w:bottom w:val="single" w:sz="12" w:space="0" w:color="auto"/>
              <w:right w:val="single" w:sz="12" w:space="0" w:color="auto"/>
            </w:tcBorders>
          </w:tcPr>
          <w:p w:rsidR="008C3AE8" w:rsidRPr="00834AF2" w:rsidRDefault="008C3AE8" w:rsidP="008C3AE8">
            <w:pPr>
              <w:snapToGrid w:val="0"/>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Pr>
                <w:rFonts w:ascii="UD デジタル 教科書体 NP-R" w:eastAsia="UD デジタル 教科書体 NP-R" w:hAnsiTheme="minorEastAsia" w:hint="eastAsia"/>
                <w:sz w:val="28"/>
                <w:szCs w:val="30"/>
              </w:rPr>
              <w:t>12</w:t>
            </w:r>
            <w:r w:rsidRPr="00834AF2">
              <w:rPr>
                <w:rFonts w:ascii="UD デジタル 教科書体 NP-R" w:eastAsia="UD デジタル 教科書体 NP-R" w:hAnsiTheme="minorEastAsia" w:hint="eastAsia"/>
                <w:sz w:val="28"/>
                <w:szCs w:val="30"/>
              </w:rPr>
              <w:t>.</w:t>
            </w:r>
            <w:r>
              <w:rPr>
                <w:rFonts w:ascii="UD デジタル 教科書体 NP-R" w:eastAsia="UD デジタル 教科書体 NP-R" w:hAnsiTheme="minorEastAsia"/>
                <w:sz w:val="28"/>
                <w:szCs w:val="30"/>
              </w:rPr>
              <w:t>23</w:t>
            </w:r>
          </w:p>
        </w:tc>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jc w:val="center"/>
              <w:rPr>
                <w:rFonts w:ascii="UD デジタル 教科書体 NP-R" w:eastAsia="UD デジタル 教科書体 NP-R" w:hAnsi="ＭＳ ゴシック"/>
                <w:sz w:val="28"/>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tcPr>
          <w:p w:rsidR="008C3AE8" w:rsidRPr="00834AF2" w:rsidRDefault="008C3AE8" w:rsidP="008C3AE8">
            <w:pPr>
              <w:snapToGrid w:val="0"/>
              <w:jc w:val="center"/>
              <w:rPr>
                <w:rFonts w:ascii="UD デジタル 教科書体 NP-R" w:eastAsia="UD デジタル 教科書体 NP-R" w:hAnsi="ＭＳ ゴシック"/>
                <w:sz w:val="28"/>
              </w:rPr>
            </w:pPr>
            <w:r w:rsidRPr="00834AF2">
              <w:rPr>
                <w:rFonts w:ascii="UD デジタル 教科書体 NP-R" w:eastAsia="UD デジタル 教科書体 NP-R" w:hAnsiTheme="minorEastAsia" w:hint="eastAsia"/>
                <w:sz w:val="28"/>
                <w:szCs w:val="30"/>
              </w:rPr>
              <w:t>〃</w:t>
            </w: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right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266" w:type="pct"/>
            <w:tcBorders>
              <w:top w:val="single" w:sz="12" w:space="0" w:color="auto"/>
              <w:left w:val="single" w:sz="12" w:space="0" w:color="auto"/>
              <w:bottom w:val="single" w:sz="12" w:space="0" w:color="auto"/>
              <w:right w:val="single" w:sz="6" w:space="0" w:color="auto"/>
            </w:tcBorders>
          </w:tcPr>
          <w:p w:rsidR="008C3AE8" w:rsidRPr="00636EA7" w:rsidRDefault="008C3AE8" w:rsidP="008C3AE8">
            <w:pPr>
              <w:snapToGrid w:val="0"/>
              <w:rPr>
                <w:rFonts w:ascii="UD デジタル 教科書体 NP-R" w:eastAsia="UD デジタル 教科書体 NP-R" w:hAnsi="ＭＳ ゴシック"/>
              </w:rPr>
            </w:pPr>
          </w:p>
        </w:tc>
        <w:tc>
          <w:tcPr>
            <w:tcW w:w="639" w:type="pct"/>
            <w:tcBorders>
              <w:top w:val="single" w:sz="12" w:space="0" w:color="auto"/>
              <w:left w:val="single" w:sz="6" w:space="0" w:color="auto"/>
              <w:bottom w:val="single" w:sz="12" w:space="0" w:color="auto"/>
              <w:right w:val="single" w:sz="12" w:space="0" w:color="auto"/>
            </w:tcBorders>
          </w:tcPr>
          <w:p w:rsidR="008C3AE8" w:rsidRPr="00636EA7" w:rsidRDefault="008C3AE8" w:rsidP="008C3AE8">
            <w:pPr>
              <w:snapToGrid w:val="0"/>
              <w:rPr>
                <w:rFonts w:ascii="UD デジタル 教科書体 NP-R" w:eastAsia="UD デジタル 教科書体 NP-R" w:hAnsi="ＭＳ ゴシック"/>
              </w:rPr>
            </w:pPr>
            <w:r>
              <w:rPr>
                <w:rFonts w:ascii="UD デジタル 教科書体 NP-R" w:eastAsia="UD デジタル 教科書体 NP-R" w:hAnsiTheme="minorEastAsia" w:hint="eastAsia"/>
                <w:sz w:val="28"/>
                <w:szCs w:val="26"/>
              </w:rPr>
              <w:t>Ｔ</w:t>
            </w:r>
          </w:p>
        </w:tc>
      </w:tr>
      <w:tr w:rsidR="008C3AE8" w:rsidRPr="00B63A04" w:rsidTr="008C3AE8">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870" w:type="pct"/>
            <w:tcBorders>
              <w:top w:val="single" w:sz="12" w:space="0" w:color="auto"/>
              <w:bottom w:val="single" w:sz="12" w:space="0" w:color="auto"/>
              <w:right w:val="single" w:sz="12" w:space="0" w:color="auto"/>
            </w:tcBorders>
          </w:tcPr>
          <w:p w:rsidR="008C3AE8" w:rsidRPr="00834AF2" w:rsidRDefault="008C3AE8" w:rsidP="008C3AE8">
            <w:pPr>
              <w:snapToGrid w:val="0"/>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11</w:t>
            </w: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25</w:t>
            </w:r>
          </w:p>
        </w:tc>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right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266" w:type="pct"/>
            <w:tcBorders>
              <w:top w:val="single" w:sz="12" w:space="0" w:color="auto"/>
              <w:left w:val="single" w:sz="12" w:space="0" w:color="auto"/>
              <w:bottom w:val="single" w:sz="12" w:space="0" w:color="auto"/>
              <w:right w:val="single" w:sz="6" w:space="0" w:color="auto"/>
            </w:tcBorders>
          </w:tcPr>
          <w:p w:rsidR="008C3AE8" w:rsidRPr="00636EA7" w:rsidRDefault="008C3AE8" w:rsidP="008C3AE8">
            <w:pPr>
              <w:snapToGrid w:val="0"/>
              <w:rPr>
                <w:rFonts w:ascii="UD デジタル 教科書体 NP-R" w:eastAsia="UD デジタル 教科書体 NP-R" w:hAnsi="ＭＳ ゴシック"/>
              </w:rPr>
            </w:pPr>
          </w:p>
        </w:tc>
        <w:tc>
          <w:tcPr>
            <w:tcW w:w="639" w:type="pct"/>
            <w:tcBorders>
              <w:top w:val="single" w:sz="12" w:space="0" w:color="auto"/>
              <w:left w:val="single" w:sz="6" w:space="0" w:color="auto"/>
              <w:bottom w:val="single" w:sz="12" w:space="0" w:color="auto"/>
              <w:right w:val="single" w:sz="12" w:space="0" w:color="auto"/>
            </w:tcBorders>
          </w:tcPr>
          <w:p w:rsidR="008C3AE8" w:rsidRPr="00636EA7" w:rsidRDefault="008C3AE8" w:rsidP="008C3AE8">
            <w:pPr>
              <w:snapToGrid w:val="0"/>
              <w:rPr>
                <w:rFonts w:ascii="UD デジタル 教科書体 NP-R" w:eastAsia="UD デジタル 教科書体 NP-R" w:hAnsi="ＭＳ ゴシック"/>
              </w:rPr>
            </w:pPr>
          </w:p>
        </w:tc>
      </w:tr>
      <w:tr w:rsidR="008C3AE8" w:rsidRPr="00B63A04" w:rsidTr="008C3AE8">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870" w:type="pct"/>
            <w:tcBorders>
              <w:top w:val="single" w:sz="12" w:space="0" w:color="auto"/>
              <w:bottom w:val="single" w:sz="12" w:space="0" w:color="auto"/>
              <w:right w:val="single" w:sz="12" w:space="0" w:color="auto"/>
            </w:tcBorders>
          </w:tcPr>
          <w:p w:rsidR="008C3AE8" w:rsidRPr="00834AF2" w:rsidRDefault="008C3AE8" w:rsidP="008C3AE8">
            <w:pPr>
              <w:snapToGrid w:val="0"/>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11</w:t>
            </w: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25</w:t>
            </w:r>
          </w:p>
        </w:tc>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right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266" w:type="pct"/>
            <w:tcBorders>
              <w:top w:val="single" w:sz="12" w:space="0" w:color="auto"/>
              <w:left w:val="single" w:sz="12" w:space="0" w:color="auto"/>
              <w:bottom w:val="single" w:sz="12" w:space="0" w:color="auto"/>
              <w:right w:val="single" w:sz="6" w:space="0" w:color="auto"/>
            </w:tcBorders>
          </w:tcPr>
          <w:p w:rsidR="008C3AE8" w:rsidRPr="00636EA7" w:rsidRDefault="008C3AE8" w:rsidP="008C3AE8">
            <w:pPr>
              <w:snapToGrid w:val="0"/>
              <w:rPr>
                <w:rFonts w:ascii="UD デジタル 教科書体 NP-R" w:eastAsia="UD デジタル 教科書体 NP-R" w:hAnsi="ＭＳ ゴシック"/>
              </w:rPr>
            </w:pPr>
          </w:p>
        </w:tc>
        <w:tc>
          <w:tcPr>
            <w:tcW w:w="639" w:type="pct"/>
            <w:tcBorders>
              <w:top w:val="single" w:sz="12" w:space="0" w:color="auto"/>
              <w:left w:val="single" w:sz="6" w:space="0" w:color="auto"/>
              <w:bottom w:val="single" w:sz="12" w:space="0" w:color="auto"/>
              <w:right w:val="single" w:sz="12" w:space="0" w:color="auto"/>
            </w:tcBorders>
          </w:tcPr>
          <w:p w:rsidR="008C3AE8" w:rsidRPr="00636EA7" w:rsidRDefault="008C3AE8" w:rsidP="008C3AE8">
            <w:pPr>
              <w:snapToGrid w:val="0"/>
              <w:rPr>
                <w:rFonts w:ascii="UD デジタル 教科書体 NP-R" w:eastAsia="UD デジタル 教科書体 NP-R" w:hAnsi="ＭＳ ゴシック"/>
              </w:rPr>
            </w:pPr>
          </w:p>
        </w:tc>
      </w:tr>
      <w:tr w:rsidR="008C3AE8" w:rsidRPr="00B63A04" w:rsidTr="008C3AE8">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870" w:type="pct"/>
            <w:tcBorders>
              <w:top w:val="single" w:sz="12" w:space="0" w:color="auto"/>
              <w:bottom w:val="single" w:sz="12" w:space="0" w:color="auto"/>
              <w:right w:val="single" w:sz="12" w:space="0" w:color="auto"/>
            </w:tcBorders>
          </w:tcPr>
          <w:p w:rsidR="008C3AE8" w:rsidRPr="00834AF2" w:rsidRDefault="008C3AE8" w:rsidP="008C3AE8">
            <w:pPr>
              <w:snapToGrid w:val="0"/>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11</w:t>
            </w: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25</w:t>
            </w:r>
          </w:p>
        </w:tc>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right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266" w:type="pct"/>
            <w:tcBorders>
              <w:top w:val="single" w:sz="12" w:space="0" w:color="auto"/>
              <w:left w:val="single" w:sz="12" w:space="0" w:color="auto"/>
              <w:bottom w:val="single" w:sz="12" w:space="0" w:color="auto"/>
              <w:right w:val="single" w:sz="6" w:space="0" w:color="auto"/>
            </w:tcBorders>
          </w:tcPr>
          <w:p w:rsidR="008C3AE8" w:rsidRPr="00636EA7" w:rsidRDefault="008C3AE8" w:rsidP="008C3AE8">
            <w:pPr>
              <w:snapToGrid w:val="0"/>
              <w:rPr>
                <w:rFonts w:ascii="UD デジタル 教科書体 NP-R" w:eastAsia="UD デジタル 教科書体 NP-R" w:hAnsi="ＭＳ ゴシック"/>
              </w:rPr>
            </w:pPr>
          </w:p>
        </w:tc>
        <w:tc>
          <w:tcPr>
            <w:tcW w:w="639" w:type="pct"/>
            <w:tcBorders>
              <w:top w:val="single" w:sz="12" w:space="0" w:color="auto"/>
              <w:left w:val="single" w:sz="6" w:space="0" w:color="auto"/>
              <w:bottom w:val="single" w:sz="12" w:space="0" w:color="auto"/>
              <w:right w:val="single" w:sz="12" w:space="0" w:color="auto"/>
            </w:tcBorders>
          </w:tcPr>
          <w:p w:rsidR="008C3AE8" w:rsidRPr="00636EA7" w:rsidRDefault="008C3AE8" w:rsidP="008C3AE8">
            <w:pPr>
              <w:snapToGrid w:val="0"/>
              <w:rPr>
                <w:rFonts w:ascii="UD デジタル 教科書体 NP-R" w:eastAsia="UD デジタル 教科書体 NP-R" w:hAnsi="ＭＳ ゴシック"/>
              </w:rPr>
            </w:pPr>
          </w:p>
        </w:tc>
      </w:tr>
      <w:tr w:rsidR="008C3AE8" w:rsidRPr="00B63A04" w:rsidTr="008C3AE8">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870" w:type="pct"/>
            <w:tcBorders>
              <w:top w:val="single" w:sz="12" w:space="0" w:color="auto"/>
              <w:bottom w:val="single" w:sz="12" w:space="0" w:color="auto"/>
              <w:right w:val="single" w:sz="12" w:space="0" w:color="auto"/>
            </w:tcBorders>
          </w:tcPr>
          <w:p w:rsidR="008C3AE8" w:rsidRPr="00834AF2" w:rsidRDefault="008C3AE8" w:rsidP="008C3AE8">
            <w:pPr>
              <w:snapToGrid w:val="0"/>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11</w:t>
            </w: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25</w:t>
            </w:r>
          </w:p>
        </w:tc>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right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266" w:type="pct"/>
            <w:tcBorders>
              <w:top w:val="single" w:sz="12" w:space="0" w:color="auto"/>
              <w:left w:val="single" w:sz="12" w:space="0" w:color="auto"/>
              <w:bottom w:val="single" w:sz="12" w:space="0" w:color="auto"/>
              <w:right w:val="single" w:sz="6" w:space="0" w:color="auto"/>
            </w:tcBorders>
          </w:tcPr>
          <w:p w:rsidR="008C3AE8" w:rsidRPr="00636EA7" w:rsidRDefault="008C3AE8" w:rsidP="008C3AE8">
            <w:pPr>
              <w:snapToGrid w:val="0"/>
              <w:rPr>
                <w:rFonts w:ascii="UD デジタル 教科書体 NP-R" w:eastAsia="UD デジタル 教科書体 NP-R" w:hAnsi="ＭＳ ゴシック"/>
              </w:rPr>
            </w:pPr>
          </w:p>
        </w:tc>
        <w:tc>
          <w:tcPr>
            <w:tcW w:w="639" w:type="pct"/>
            <w:tcBorders>
              <w:top w:val="single" w:sz="12" w:space="0" w:color="auto"/>
              <w:left w:val="single" w:sz="6" w:space="0" w:color="auto"/>
              <w:bottom w:val="single" w:sz="12" w:space="0" w:color="auto"/>
              <w:right w:val="single" w:sz="12" w:space="0" w:color="auto"/>
            </w:tcBorders>
          </w:tcPr>
          <w:p w:rsidR="008C3AE8" w:rsidRPr="00636EA7" w:rsidRDefault="008C3AE8" w:rsidP="008C3AE8">
            <w:pPr>
              <w:snapToGrid w:val="0"/>
              <w:rPr>
                <w:rFonts w:ascii="UD デジタル 教科書体 NP-R" w:eastAsia="UD デジタル 教科書体 NP-R" w:hAnsi="ＭＳ ゴシック"/>
              </w:rPr>
            </w:pPr>
          </w:p>
        </w:tc>
      </w:tr>
      <w:tr w:rsidR="008C3AE8" w:rsidRPr="00B63A04" w:rsidTr="008C3AE8">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870" w:type="pct"/>
            <w:tcBorders>
              <w:top w:val="single" w:sz="12" w:space="0" w:color="auto"/>
              <w:bottom w:val="single" w:sz="12" w:space="0" w:color="auto"/>
              <w:right w:val="single" w:sz="12" w:space="0" w:color="auto"/>
            </w:tcBorders>
          </w:tcPr>
          <w:p w:rsidR="008C3AE8" w:rsidRPr="00834AF2" w:rsidRDefault="008C3AE8" w:rsidP="008C3AE8">
            <w:pPr>
              <w:snapToGrid w:val="0"/>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11</w:t>
            </w: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25</w:t>
            </w:r>
          </w:p>
        </w:tc>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right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266" w:type="pct"/>
            <w:tcBorders>
              <w:top w:val="single" w:sz="12" w:space="0" w:color="auto"/>
              <w:left w:val="single" w:sz="12" w:space="0" w:color="auto"/>
              <w:bottom w:val="single" w:sz="12" w:space="0" w:color="auto"/>
              <w:right w:val="single" w:sz="6" w:space="0" w:color="auto"/>
            </w:tcBorders>
          </w:tcPr>
          <w:p w:rsidR="008C3AE8" w:rsidRPr="00636EA7" w:rsidRDefault="008C3AE8" w:rsidP="008C3AE8">
            <w:pPr>
              <w:snapToGrid w:val="0"/>
              <w:rPr>
                <w:rFonts w:ascii="UD デジタル 教科書体 NP-R" w:eastAsia="UD デジタル 教科書体 NP-R" w:hAnsi="ＭＳ ゴシック"/>
              </w:rPr>
            </w:pPr>
          </w:p>
        </w:tc>
        <w:tc>
          <w:tcPr>
            <w:tcW w:w="639" w:type="pct"/>
            <w:tcBorders>
              <w:top w:val="single" w:sz="12" w:space="0" w:color="auto"/>
              <w:left w:val="single" w:sz="6" w:space="0" w:color="auto"/>
              <w:bottom w:val="single" w:sz="12" w:space="0" w:color="auto"/>
              <w:right w:val="single" w:sz="12" w:space="0" w:color="auto"/>
            </w:tcBorders>
          </w:tcPr>
          <w:p w:rsidR="008C3AE8" w:rsidRPr="00636EA7" w:rsidRDefault="008C3AE8" w:rsidP="008C3AE8">
            <w:pPr>
              <w:snapToGrid w:val="0"/>
              <w:rPr>
                <w:rFonts w:ascii="UD デジタル 教科書体 NP-R" w:eastAsia="UD デジタル 教科書体 NP-R" w:hAnsi="ＭＳ ゴシック"/>
              </w:rPr>
            </w:pPr>
          </w:p>
        </w:tc>
      </w:tr>
      <w:tr w:rsidR="008C3AE8" w:rsidRPr="00B63A04" w:rsidTr="008C3AE8">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870" w:type="pct"/>
            <w:tcBorders>
              <w:top w:val="single" w:sz="12" w:space="0" w:color="auto"/>
              <w:bottom w:val="single" w:sz="12" w:space="0" w:color="auto"/>
              <w:right w:val="single" w:sz="12" w:space="0" w:color="auto"/>
            </w:tcBorders>
          </w:tcPr>
          <w:p w:rsidR="008C3AE8" w:rsidRPr="00834AF2" w:rsidRDefault="008C3AE8" w:rsidP="008C3AE8">
            <w:pPr>
              <w:snapToGrid w:val="0"/>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11</w:t>
            </w: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25</w:t>
            </w:r>
          </w:p>
        </w:tc>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right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266" w:type="pct"/>
            <w:tcBorders>
              <w:top w:val="single" w:sz="12" w:space="0" w:color="auto"/>
              <w:left w:val="single" w:sz="12" w:space="0" w:color="auto"/>
              <w:bottom w:val="single" w:sz="12" w:space="0" w:color="auto"/>
              <w:right w:val="single" w:sz="6" w:space="0" w:color="auto"/>
            </w:tcBorders>
          </w:tcPr>
          <w:p w:rsidR="008C3AE8" w:rsidRPr="00636EA7" w:rsidRDefault="008C3AE8" w:rsidP="008C3AE8">
            <w:pPr>
              <w:snapToGrid w:val="0"/>
              <w:rPr>
                <w:rFonts w:ascii="UD デジタル 教科書体 NP-R" w:eastAsia="UD デジタル 教科書体 NP-R" w:hAnsi="ＭＳ ゴシック"/>
              </w:rPr>
            </w:pPr>
          </w:p>
        </w:tc>
        <w:tc>
          <w:tcPr>
            <w:tcW w:w="639" w:type="pct"/>
            <w:tcBorders>
              <w:top w:val="single" w:sz="12" w:space="0" w:color="auto"/>
              <w:left w:val="single" w:sz="6" w:space="0" w:color="auto"/>
              <w:bottom w:val="single" w:sz="12" w:space="0" w:color="auto"/>
              <w:right w:val="single" w:sz="12" w:space="0" w:color="auto"/>
            </w:tcBorders>
          </w:tcPr>
          <w:p w:rsidR="008C3AE8" w:rsidRPr="00636EA7" w:rsidRDefault="008C3AE8" w:rsidP="008C3AE8">
            <w:pPr>
              <w:snapToGrid w:val="0"/>
              <w:rPr>
                <w:rFonts w:ascii="UD デジタル 教科書体 NP-R" w:eastAsia="UD デジタル 教科書体 NP-R" w:hAnsi="ＭＳ ゴシック"/>
              </w:rPr>
            </w:pPr>
          </w:p>
        </w:tc>
      </w:tr>
      <w:tr w:rsidR="008C3AE8" w:rsidRPr="00B63A04" w:rsidTr="008C3AE8">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870" w:type="pct"/>
            <w:tcBorders>
              <w:top w:val="single" w:sz="12" w:space="0" w:color="auto"/>
              <w:bottom w:val="single" w:sz="12" w:space="0" w:color="auto"/>
              <w:right w:val="single" w:sz="12" w:space="0" w:color="auto"/>
            </w:tcBorders>
          </w:tcPr>
          <w:p w:rsidR="008C3AE8" w:rsidRPr="00834AF2" w:rsidRDefault="008C3AE8" w:rsidP="008C3AE8">
            <w:pPr>
              <w:snapToGrid w:val="0"/>
              <w:jc w:val="right"/>
              <w:rPr>
                <w:rFonts w:ascii="UD デジタル 教科書体 NP-R" w:eastAsia="UD デジタル 教科書体 NP-R" w:hAnsi="ＭＳ ゴシック"/>
                <w:sz w:val="28"/>
                <w:szCs w:val="30"/>
              </w:rPr>
            </w:pP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11</w:t>
            </w:r>
            <w:r w:rsidRPr="00834AF2">
              <w:rPr>
                <w:rFonts w:ascii="UD デジタル 教科書体 NP-R" w:eastAsia="UD デジタル 教科書体 NP-R" w:hAnsiTheme="minorEastAsia" w:hint="eastAsia"/>
                <w:sz w:val="28"/>
                <w:szCs w:val="30"/>
              </w:rPr>
              <w:t>.</w:t>
            </w:r>
            <w:r w:rsidRPr="00834AF2">
              <w:rPr>
                <w:rFonts w:ascii="UD デジタル 教科書体 NP-R" w:eastAsia="UD デジタル 教科書体 NP-R" w:hAnsiTheme="minorEastAsia" w:hint="eastAsia"/>
                <w:color w:val="FFFFFF" w:themeColor="background1"/>
                <w:sz w:val="28"/>
                <w:szCs w:val="30"/>
              </w:rPr>
              <w:t>25</w:t>
            </w:r>
          </w:p>
        </w:tc>
        <w:tc>
          <w:tcPr>
            <w:tcW w:w="537" w:type="pct"/>
            <w:tcBorders>
              <w:top w:val="single" w:sz="12" w:space="0" w:color="auto"/>
              <w:left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7"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538" w:type="pct"/>
            <w:tcBorders>
              <w:top w:val="single" w:sz="12" w:space="0" w:color="auto"/>
              <w:bottom w:val="single" w:sz="12" w:space="0" w:color="auto"/>
              <w:right w:val="single" w:sz="12" w:space="0" w:color="auto"/>
            </w:tcBorders>
          </w:tcPr>
          <w:p w:rsidR="008C3AE8" w:rsidRPr="00834AF2" w:rsidRDefault="008C3AE8" w:rsidP="008C3AE8">
            <w:pPr>
              <w:snapToGrid w:val="0"/>
              <w:rPr>
                <w:rFonts w:ascii="UD デジタル 教科書体 NP-R" w:eastAsia="UD デジタル 教科書体 NP-R" w:hAnsi="ＭＳ ゴシック"/>
                <w:sz w:val="28"/>
              </w:rPr>
            </w:pPr>
          </w:p>
        </w:tc>
        <w:tc>
          <w:tcPr>
            <w:tcW w:w="266" w:type="pct"/>
            <w:tcBorders>
              <w:top w:val="single" w:sz="12" w:space="0" w:color="auto"/>
              <w:left w:val="single" w:sz="12" w:space="0" w:color="auto"/>
              <w:bottom w:val="single" w:sz="12" w:space="0" w:color="auto"/>
              <w:right w:val="single" w:sz="6" w:space="0" w:color="auto"/>
            </w:tcBorders>
          </w:tcPr>
          <w:p w:rsidR="008C3AE8" w:rsidRPr="00636EA7" w:rsidRDefault="008C3AE8" w:rsidP="008C3AE8">
            <w:pPr>
              <w:snapToGrid w:val="0"/>
              <w:rPr>
                <w:rFonts w:ascii="UD デジタル 教科書体 NP-R" w:eastAsia="UD デジタル 教科書体 NP-R" w:hAnsi="ＭＳ ゴシック"/>
              </w:rPr>
            </w:pPr>
          </w:p>
        </w:tc>
        <w:tc>
          <w:tcPr>
            <w:tcW w:w="639" w:type="pct"/>
            <w:tcBorders>
              <w:top w:val="single" w:sz="12" w:space="0" w:color="auto"/>
              <w:left w:val="single" w:sz="6" w:space="0" w:color="auto"/>
              <w:bottom w:val="single" w:sz="12" w:space="0" w:color="auto"/>
              <w:right w:val="single" w:sz="12" w:space="0" w:color="auto"/>
            </w:tcBorders>
          </w:tcPr>
          <w:p w:rsidR="008C3AE8" w:rsidRPr="00636EA7" w:rsidRDefault="008C3AE8" w:rsidP="008C3AE8">
            <w:pPr>
              <w:snapToGrid w:val="0"/>
              <w:rPr>
                <w:rFonts w:ascii="UD デジタル 教科書体 NP-R" w:eastAsia="UD デジタル 教科書体 NP-R" w:hAnsi="ＭＳ ゴシック"/>
              </w:rPr>
            </w:pPr>
          </w:p>
        </w:tc>
      </w:tr>
      <w:tr w:rsidR="008C3AE8" w:rsidRPr="00A456CA" w:rsidTr="008C3AE8">
        <w:trPr>
          <w:trHeight w:val="934"/>
        </w:trPr>
        <w:tc>
          <w:tcPr>
            <w:tcW w:w="537" w:type="pct"/>
            <w:tcBorders>
              <w:top w:val="single" w:sz="12" w:space="0" w:color="auto"/>
              <w:left w:val="single" w:sz="12" w:space="0" w:color="auto"/>
              <w:bottom w:val="single" w:sz="12" w:space="0" w:color="auto"/>
            </w:tcBorders>
            <w:vAlign w:val="center"/>
          </w:tcPr>
          <w:p w:rsidR="008C3AE8" w:rsidRPr="00B63A04" w:rsidRDefault="008C3AE8" w:rsidP="008C3AE8">
            <w:pPr>
              <w:snapToGrid w:val="0"/>
              <w:spacing w:line="276" w:lineRule="auto"/>
              <w:jc w:val="center"/>
              <w:rPr>
                <w:rFonts w:ascii="ＭＳ ゴシック" w:hAnsi="ＭＳ ゴシック"/>
                <w:kern w:val="0"/>
                <w:sz w:val="18"/>
                <w:szCs w:val="18"/>
              </w:rPr>
            </w:pPr>
            <w:r w:rsidRPr="00B63A04">
              <w:rPr>
                <w:rFonts w:ascii="ＭＳ ゴシック" w:hAnsi="ＭＳ ゴシック"/>
                <w:kern w:val="0"/>
                <w:sz w:val="18"/>
                <w:szCs w:val="18"/>
              </w:rPr>
              <w:t>記入方法</w:t>
            </w:r>
          </w:p>
          <w:p w:rsidR="008C3AE8" w:rsidRPr="00B63A04" w:rsidRDefault="008C3AE8" w:rsidP="008C3AE8">
            <w:pPr>
              <w:snapToGrid w:val="0"/>
              <w:jc w:val="center"/>
              <w:rPr>
                <w:rFonts w:ascii="ＭＳ ゴシック" w:hAnsi="ＭＳ ゴシック"/>
                <w:kern w:val="0"/>
                <w:sz w:val="18"/>
                <w:szCs w:val="18"/>
              </w:rPr>
            </w:pPr>
            <w:r w:rsidRPr="00B63A04">
              <w:rPr>
                <w:rFonts w:ascii="ＭＳ ゴシック" w:hAnsi="ＭＳ ゴシック" w:hint="eastAsia"/>
                <w:kern w:val="0"/>
                <w:sz w:val="18"/>
                <w:szCs w:val="18"/>
              </w:rPr>
              <w:t>その他</w:t>
            </w:r>
          </w:p>
        </w:tc>
        <w:tc>
          <w:tcPr>
            <w:tcW w:w="4463" w:type="pct"/>
            <w:gridSpan w:val="8"/>
            <w:tcBorders>
              <w:top w:val="single" w:sz="12" w:space="0" w:color="auto"/>
              <w:bottom w:val="single" w:sz="12" w:space="0" w:color="auto"/>
              <w:right w:val="single" w:sz="12" w:space="0" w:color="auto"/>
            </w:tcBorders>
          </w:tcPr>
          <w:p w:rsidR="0006686E" w:rsidRPr="004D1799" w:rsidRDefault="0006686E" w:rsidP="0006686E">
            <w:pPr>
              <w:rPr>
                <w:color w:val="FF0000"/>
              </w:rPr>
            </w:pPr>
            <w:r w:rsidRPr="004D1799">
              <w:rPr>
                <w:rFonts w:hint="eastAsia"/>
                <w:color w:val="FF0000"/>
              </w:rPr>
              <w:t>・</w:t>
            </w:r>
            <w:r w:rsidRPr="004D1799">
              <w:rPr>
                <w:rFonts w:hint="eastAsia"/>
                <w:color w:val="FF0000"/>
              </w:rPr>
              <w:t xml:space="preserve"> </w:t>
            </w:r>
            <w:r w:rsidRPr="004D1799">
              <w:rPr>
                <w:color w:val="FF0000"/>
              </w:rPr>
              <w:t>記入者</w:t>
            </w:r>
            <w:r>
              <w:rPr>
                <w:rFonts w:hint="eastAsia"/>
                <w:color w:val="FF0000"/>
              </w:rPr>
              <w:t>・年月日</w:t>
            </w:r>
            <w:r>
              <w:rPr>
                <w:color w:val="FF0000"/>
              </w:rPr>
              <w:t>・</w:t>
            </w:r>
            <w:r w:rsidRPr="004D1799">
              <w:rPr>
                <w:color w:val="FF0000"/>
              </w:rPr>
              <w:t>残量を，容器を薬品庫に戻す時に</w:t>
            </w:r>
            <w:bookmarkStart w:id="0" w:name="_GoBack"/>
            <w:bookmarkEnd w:id="0"/>
            <w:r w:rsidRPr="004D1799">
              <w:rPr>
                <w:color w:val="FF0000"/>
              </w:rPr>
              <w:t>記入する。</w:t>
            </w:r>
          </w:p>
          <w:p w:rsidR="0006686E" w:rsidRPr="004D1799" w:rsidRDefault="0006686E" w:rsidP="0006686E">
            <w:pPr>
              <w:rPr>
                <w:color w:val="FF0000"/>
              </w:rPr>
            </w:pPr>
            <w:r w:rsidRPr="004D1799">
              <w:rPr>
                <w:rFonts w:hint="eastAsia"/>
                <w:color w:val="FF0000"/>
              </w:rPr>
              <w:t>・</w:t>
            </w:r>
            <w:r w:rsidRPr="004D1799">
              <w:rPr>
                <w:rFonts w:hint="eastAsia"/>
                <w:color w:val="FF0000"/>
              </w:rPr>
              <w:t xml:space="preserve"> </w:t>
            </w:r>
            <w:r w:rsidRPr="004D1799">
              <w:rPr>
                <w:color w:val="FF0000"/>
              </w:rPr>
              <w:t>備考欄は簡潔に記入する。学年だけでもよい。</w:t>
            </w:r>
            <w:r w:rsidRPr="004D1799">
              <w:rPr>
                <w:rFonts w:hint="eastAsia"/>
                <w:color w:val="FF0000"/>
              </w:rPr>
              <w:t>点検はＴと記入する。</w:t>
            </w:r>
          </w:p>
          <w:p w:rsidR="0006686E" w:rsidRDefault="0006686E" w:rsidP="0006686E">
            <w:pPr>
              <w:snapToGrid w:val="0"/>
              <w:rPr>
                <w:rFonts w:ascii="ＭＳ ゴシック" w:hAnsi="ＭＳ ゴシック"/>
                <w:kern w:val="0"/>
                <w:sz w:val="20"/>
                <w:szCs w:val="20"/>
              </w:rPr>
            </w:pPr>
            <w:r>
              <w:rPr>
                <w:rFonts w:hint="eastAsia"/>
              </w:rPr>
              <w:t>・</w:t>
            </w:r>
            <w:r>
              <w:rPr>
                <w:rFonts w:hint="eastAsia"/>
              </w:rPr>
              <w:t xml:space="preserve"> </w:t>
            </w:r>
            <w:r w:rsidRPr="00B63A04">
              <w:rPr>
                <w:rFonts w:ascii="ＭＳ ゴシック" w:hAnsi="ＭＳ ゴシック" w:hint="eastAsia"/>
                <w:kern w:val="0"/>
                <w:sz w:val="20"/>
                <w:szCs w:val="20"/>
              </w:rPr>
              <w:t>薬品を廃棄したり、容器が空になったりした場合は、</w:t>
            </w:r>
            <w:r>
              <w:rPr>
                <w:rFonts w:ascii="ＭＳ ゴシック" w:hAnsi="ＭＳ ゴシック" w:hint="eastAsia"/>
                <w:kern w:val="0"/>
                <w:sz w:val="20"/>
                <w:szCs w:val="20"/>
              </w:rPr>
              <w:t>残量</w:t>
            </w:r>
            <w:r w:rsidRPr="00B63A04">
              <w:rPr>
                <w:rFonts w:ascii="ＭＳ ゴシック" w:hAnsi="ＭＳ ゴシック" w:hint="eastAsia"/>
                <w:kern w:val="0"/>
                <w:sz w:val="20"/>
                <w:szCs w:val="20"/>
              </w:rPr>
              <w:t>の欄に廃棄または済と記入する。</w:t>
            </w:r>
          </w:p>
          <w:p w:rsidR="008C3AE8" w:rsidRPr="00A456CA" w:rsidRDefault="0006686E" w:rsidP="0006686E">
            <w:pPr>
              <w:snapToGrid w:val="0"/>
              <w:rPr>
                <w:rFonts w:ascii="ＭＳ ゴシック" w:hAnsi="ＭＳ ゴシック"/>
                <w:sz w:val="16"/>
                <w:szCs w:val="16"/>
              </w:rPr>
            </w:pPr>
            <w:r>
              <w:rPr>
                <w:rFonts w:hint="eastAsia"/>
              </w:rPr>
              <w:t>・</w:t>
            </w:r>
            <w:r>
              <w:t xml:space="preserve"> </w:t>
            </w:r>
            <w:r>
              <w:t>詳しい書き方については「記入例」を参考にする。</w:t>
            </w:r>
          </w:p>
        </w:tc>
      </w:tr>
    </w:tbl>
    <w:p w:rsidR="00B03292" w:rsidRPr="0019167D" w:rsidRDefault="00B03292" w:rsidP="00834AF2">
      <w:pPr>
        <w:widowControl/>
        <w:jc w:val="left"/>
      </w:pPr>
    </w:p>
    <w:sectPr w:rsidR="00B03292" w:rsidRPr="0019167D" w:rsidSect="00834AF2">
      <w:pgSz w:w="11906" w:h="16838" w:code="9"/>
      <w:pgMar w:top="851" w:right="851" w:bottom="510" w:left="1871" w:header="851" w:footer="992" w:gutter="0"/>
      <w:cols w:space="425"/>
      <w:docGrid w:type="linesAndChars" w:linePitch="286" w:charSpace="-2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0F" w:rsidRDefault="0043480F" w:rsidP="0081051A">
      <w:r>
        <w:separator/>
      </w:r>
    </w:p>
  </w:endnote>
  <w:endnote w:type="continuationSeparator" w:id="0">
    <w:p w:rsidR="0043480F" w:rsidRDefault="0043480F" w:rsidP="0081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0F" w:rsidRDefault="0043480F" w:rsidP="0081051A">
      <w:r>
        <w:separator/>
      </w:r>
    </w:p>
  </w:footnote>
  <w:footnote w:type="continuationSeparator" w:id="0">
    <w:p w:rsidR="0043480F" w:rsidRDefault="0043480F" w:rsidP="00810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99"/>
  <w:drawingGridVerticalSpacing w:val="143"/>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E"/>
    <w:rsid w:val="00034BE8"/>
    <w:rsid w:val="00055B12"/>
    <w:rsid w:val="0006072D"/>
    <w:rsid w:val="0006686E"/>
    <w:rsid w:val="00076EBE"/>
    <w:rsid w:val="00083EBE"/>
    <w:rsid w:val="00097945"/>
    <w:rsid w:val="000A47E2"/>
    <w:rsid w:val="000C033D"/>
    <w:rsid w:val="000C18BC"/>
    <w:rsid w:val="000C4AA2"/>
    <w:rsid w:val="000C6D50"/>
    <w:rsid w:val="000D74AC"/>
    <w:rsid w:val="000E2930"/>
    <w:rsid w:val="000E533D"/>
    <w:rsid w:val="00102E31"/>
    <w:rsid w:val="0014623D"/>
    <w:rsid w:val="001746F6"/>
    <w:rsid w:val="0019167D"/>
    <w:rsid w:val="001966B4"/>
    <w:rsid w:val="002251E8"/>
    <w:rsid w:val="00295A26"/>
    <w:rsid w:val="002A2BC4"/>
    <w:rsid w:val="002E7538"/>
    <w:rsid w:val="002F1824"/>
    <w:rsid w:val="00311AB1"/>
    <w:rsid w:val="00321190"/>
    <w:rsid w:val="0033586F"/>
    <w:rsid w:val="003403FA"/>
    <w:rsid w:val="00354B3D"/>
    <w:rsid w:val="0035539D"/>
    <w:rsid w:val="00360393"/>
    <w:rsid w:val="00371121"/>
    <w:rsid w:val="003779C9"/>
    <w:rsid w:val="00390A26"/>
    <w:rsid w:val="00397EC8"/>
    <w:rsid w:val="003C558F"/>
    <w:rsid w:val="00420B9F"/>
    <w:rsid w:val="0043480F"/>
    <w:rsid w:val="00442851"/>
    <w:rsid w:val="00445600"/>
    <w:rsid w:val="004501A4"/>
    <w:rsid w:val="00461213"/>
    <w:rsid w:val="00467E70"/>
    <w:rsid w:val="004B209B"/>
    <w:rsid w:val="004F6B9F"/>
    <w:rsid w:val="00502909"/>
    <w:rsid w:val="00520B60"/>
    <w:rsid w:val="00593EED"/>
    <w:rsid w:val="00597D1F"/>
    <w:rsid w:val="005A3B5B"/>
    <w:rsid w:val="005A7DBB"/>
    <w:rsid w:val="005D049F"/>
    <w:rsid w:val="00611D1B"/>
    <w:rsid w:val="00636EA7"/>
    <w:rsid w:val="006533AA"/>
    <w:rsid w:val="00653B5C"/>
    <w:rsid w:val="00655950"/>
    <w:rsid w:val="006816E3"/>
    <w:rsid w:val="006B00A5"/>
    <w:rsid w:val="006D26E8"/>
    <w:rsid w:val="00714778"/>
    <w:rsid w:val="00717E6F"/>
    <w:rsid w:val="00746FB7"/>
    <w:rsid w:val="00751D1F"/>
    <w:rsid w:val="00751E51"/>
    <w:rsid w:val="007725F6"/>
    <w:rsid w:val="007A1374"/>
    <w:rsid w:val="007A2B7A"/>
    <w:rsid w:val="007A4A4E"/>
    <w:rsid w:val="007A4C90"/>
    <w:rsid w:val="007D7BD0"/>
    <w:rsid w:val="007F136B"/>
    <w:rsid w:val="00800FF4"/>
    <w:rsid w:val="00804DDF"/>
    <w:rsid w:val="0081051A"/>
    <w:rsid w:val="00813F63"/>
    <w:rsid w:val="00822F13"/>
    <w:rsid w:val="00834AF2"/>
    <w:rsid w:val="00835A4D"/>
    <w:rsid w:val="00860866"/>
    <w:rsid w:val="0086180B"/>
    <w:rsid w:val="008852CE"/>
    <w:rsid w:val="008B61B6"/>
    <w:rsid w:val="008C3AE8"/>
    <w:rsid w:val="008E5242"/>
    <w:rsid w:val="008F1B4E"/>
    <w:rsid w:val="008F307F"/>
    <w:rsid w:val="009321CD"/>
    <w:rsid w:val="009372C5"/>
    <w:rsid w:val="00944D74"/>
    <w:rsid w:val="009516F2"/>
    <w:rsid w:val="00967BB1"/>
    <w:rsid w:val="009748A2"/>
    <w:rsid w:val="00981A79"/>
    <w:rsid w:val="009A714E"/>
    <w:rsid w:val="009B1781"/>
    <w:rsid w:val="009B46B8"/>
    <w:rsid w:val="00A24A61"/>
    <w:rsid w:val="00A24CB3"/>
    <w:rsid w:val="00A26093"/>
    <w:rsid w:val="00A456CA"/>
    <w:rsid w:val="00A54B1E"/>
    <w:rsid w:val="00A95A4B"/>
    <w:rsid w:val="00AB377F"/>
    <w:rsid w:val="00AE4F19"/>
    <w:rsid w:val="00B03292"/>
    <w:rsid w:val="00B403F4"/>
    <w:rsid w:val="00B5516F"/>
    <w:rsid w:val="00B63A04"/>
    <w:rsid w:val="00B71116"/>
    <w:rsid w:val="00B74B40"/>
    <w:rsid w:val="00B96F43"/>
    <w:rsid w:val="00BC7610"/>
    <w:rsid w:val="00BD08CC"/>
    <w:rsid w:val="00BD4D49"/>
    <w:rsid w:val="00C000E8"/>
    <w:rsid w:val="00C0406E"/>
    <w:rsid w:val="00C233F0"/>
    <w:rsid w:val="00C50AED"/>
    <w:rsid w:val="00C66D7B"/>
    <w:rsid w:val="00C85FDB"/>
    <w:rsid w:val="00CA322B"/>
    <w:rsid w:val="00CE3F00"/>
    <w:rsid w:val="00CE7534"/>
    <w:rsid w:val="00D32B02"/>
    <w:rsid w:val="00D41628"/>
    <w:rsid w:val="00D46C52"/>
    <w:rsid w:val="00D67DED"/>
    <w:rsid w:val="00D8232C"/>
    <w:rsid w:val="00D86CB0"/>
    <w:rsid w:val="00D8726F"/>
    <w:rsid w:val="00D97EA2"/>
    <w:rsid w:val="00DC5D9E"/>
    <w:rsid w:val="00DE21DC"/>
    <w:rsid w:val="00E21F56"/>
    <w:rsid w:val="00E31882"/>
    <w:rsid w:val="00E40532"/>
    <w:rsid w:val="00E41382"/>
    <w:rsid w:val="00E64F0C"/>
    <w:rsid w:val="00E71833"/>
    <w:rsid w:val="00E95EE3"/>
    <w:rsid w:val="00EC7016"/>
    <w:rsid w:val="00F124AA"/>
    <w:rsid w:val="00F34C1F"/>
    <w:rsid w:val="00F46CC7"/>
    <w:rsid w:val="00F50E1A"/>
    <w:rsid w:val="00F50FE8"/>
    <w:rsid w:val="00F549A9"/>
    <w:rsid w:val="00F96B09"/>
    <w:rsid w:val="00FA0883"/>
    <w:rsid w:val="00FB3D33"/>
    <w:rsid w:val="00FC4F6B"/>
    <w:rsid w:val="00FD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BDE32334-31C6-4306-A5F6-F6E6DE7F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3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1E"/>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51A"/>
    <w:pPr>
      <w:tabs>
        <w:tab w:val="center" w:pos="4252"/>
        <w:tab w:val="right" w:pos="8504"/>
      </w:tabs>
      <w:snapToGrid w:val="0"/>
    </w:pPr>
  </w:style>
  <w:style w:type="character" w:customStyle="1" w:styleId="a5">
    <w:name w:val="ヘッダー (文字)"/>
    <w:basedOn w:val="a0"/>
    <w:link w:val="a4"/>
    <w:uiPriority w:val="99"/>
    <w:rsid w:val="0081051A"/>
  </w:style>
  <w:style w:type="paragraph" w:styleId="a6">
    <w:name w:val="footer"/>
    <w:basedOn w:val="a"/>
    <w:link w:val="a7"/>
    <w:uiPriority w:val="99"/>
    <w:unhideWhenUsed/>
    <w:rsid w:val="0081051A"/>
    <w:pPr>
      <w:tabs>
        <w:tab w:val="center" w:pos="4252"/>
        <w:tab w:val="right" w:pos="8504"/>
      </w:tabs>
      <w:snapToGrid w:val="0"/>
    </w:pPr>
  </w:style>
  <w:style w:type="character" w:customStyle="1" w:styleId="a7">
    <w:name w:val="フッター (文字)"/>
    <w:basedOn w:val="a0"/>
    <w:link w:val="a6"/>
    <w:uiPriority w:val="99"/>
    <w:rsid w:val="0081051A"/>
  </w:style>
  <w:style w:type="paragraph" w:styleId="a8">
    <w:name w:val="Balloon Text"/>
    <w:basedOn w:val="a"/>
    <w:link w:val="a9"/>
    <w:uiPriority w:val="99"/>
    <w:semiHidden/>
    <w:unhideWhenUsed/>
    <w:rsid w:val="00146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23D"/>
    <w:rPr>
      <w:rFonts w:asciiTheme="majorHAnsi" w:eastAsiaTheme="majorEastAsia" w:hAnsiTheme="majorHAnsi" w:cstheme="majorBidi"/>
      <w:sz w:val="18"/>
      <w:szCs w:val="18"/>
    </w:rPr>
  </w:style>
  <w:style w:type="paragraph" w:styleId="aa">
    <w:name w:val="List Paragraph"/>
    <w:basedOn w:val="a"/>
    <w:uiPriority w:val="34"/>
    <w:qFormat/>
    <w:rsid w:val="00311A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23799">
      <w:bodyDiv w:val="1"/>
      <w:marLeft w:val="0"/>
      <w:marRight w:val="0"/>
      <w:marTop w:val="0"/>
      <w:marBottom w:val="0"/>
      <w:divBdr>
        <w:top w:val="none" w:sz="0" w:space="0" w:color="auto"/>
        <w:left w:val="none" w:sz="0" w:space="0" w:color="auto"/>
        <w:bottom w:val="none" w:sz="0" w:space="0" w:color="auto"/>
        <w:right w:val="none" w:sz="0" w:space="0" w:color="auto"/>
      </w:divBdr>
    </w:div>
    <w:div w:id="10367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A9EE-CA14-4B97-9584-18137DD2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Tetsushi</dc:creator>
  <cp:lastModifiedBy>秋山　哲史</cp:lastModifiedBy>
  <cp:revision>14</cp:revision>
  <cp:lastPrinted>2020-03-07T01:20:00Z</cp:lastPrinted>
  <dcterms:created xsi:type="dcterms:W3CDTF">2020-03-07T00:24:00Z</dcterms:created>
  <dcterms:modified xsi:type="dcterms:W3CDTF">2022-07-31T03:35:00Z</dcterms:modified>
</cp:coreProperties>
</file>